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DA7" w:rsidRDefault="008A6548" w:rsidP="001A2DA7">
      <w:pPr>
        <w:spacing w:line="100" w:lineRule="atLeast"/>
        <w:jc w:val="center"/>
        <w:rPr>
          <w:b/>
          <w:sz w:val="32"/>
          <w:szCs w:val="32"/>
        </w:rPr>
      </w:pPr>
      <w:r>
        <w:rPr>
          <w:noProof/>
          <w:lang w:eastAsia="zh-TW"/>
        </w:rPr>
        <w:drawing>
          <wp:inline distT="0" distB="0" distL="0" distR="0" wp14:anchorId="1CB2D2A8" wp14:editId="56A9DFD3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A2DA7">
        <w:rPr>
          <w:b/>
          <w:sz w:val="32"/>
          <w:szCs w:val="32"/>
        </w:rPr>
        <w:t xml:space="preserve">ДОПОЛНИТЕЛЬНАЯ ПРЕДПРОФЕССИОНАЛЬНАЯ ОБЩЕОБРАЗОВАТЕЛЬНАЯ ПРОГРАММА В ОБЛАСТИ </w:t>
      </w:r>
    </w:p>
    <w:p w:rsidR="001A2DA7" w:rsidRDefault="001A2DA7" w:rsidP="001A2DA7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ИЗОБРАЗИТЕЛЬНОГО ИСКУССТВА </w:t>
      </w:r>
    </w:p>
    <w:p w:rsidR="001A2DA7" w:rsidRDefault="001A2DA7" w:rsidP="001A2DA7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«ЖИВОПИСЬ»</w:t>
      </w:r>
    </w:p>
    <w:p w:rsidR="001A2DA7" w:rsidRDefault="001A2DA7" w:rsidP="001A2DA7">
      <w:pPr>
        <w:spacing w:line="100" w:lineRule="atLeast"/>
        <w:jc w:val="center"/>
        <w:rPr>
          <w:sz w:val="32"/>
          <w:szCs w:val="32"/>
        </w:rPr>
      </w:pPr>
    </w:p>
    <w:p w:rsidR="001A2DA7" w:rsidRDefault="001A2DA7" w:rsidP="001A2DA7">
      <w:pPr>
        <w:spacing w:line="100" w:lineRule="atLeast"/>
        <w:jc w:val="center"/>
        <w:rPr>
          <w:b/>
          <w:sz w:val="32"/>
          <w:szCs w:val="32"/>
        </w:rPr>
      </w:pPr>
    </w:p>
    <w:p w:rsidR="001A2DA7" w:rsidRDefault="001A2DA7" w:rsidP="001A2DA7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Предметная область </w:t>
      </w:r>
    </w:p>
    <w:p w:rsidR="001A2DA7" w:rsidRDefault="001A2DA7" w:rsidP="001A2DA7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 ХУДОЖЕСТВЕННОЕ ТВОРЧЕСТВО</w:t>
      </w:r>
    </w:p>
    <w:p w:rsidR="001A2DA7" w:rsidRDefault="001A2DA7" w:rsidP="001A2DA7">
      <w:pPr>
        <w:spacing w:line="100" w:lineRule="atLeast"/>
        <w:jc w:val="center"/>
        <w:rPr>
          <w:b/>
          <w:sz w:val="32"/>
          <w:szCs w:val="32"/>
        </w:rPr>
      </w:pPr>
    </w:p>
    <w:p w:rsidR="001A2DA7" w:rsidRDefault="001A2DA7" w:rsidP="001A2DA7">
      <w:pPr>
        <w:spacing w:line="100" w:lineRule="atLeast"/>
        <w:jc w:val="center"/>
        <w:rPr>
          <w:b/>
          <w:sz w:val="32"/>
          <w:szCs w:val="32"/>
        </w:rPr>
      </w:pPr>
    </w:p>
    <w:p w:rsidR="001A2DA7" w:rsidRDefault="001A2DA7" w:rsidP="001A2DA7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РАБОЧАЯ ПРОГРАММА</w:t>
      </w:r>
    </w:p>
    <w:p w:rsidR="001A2DA7" w:rsidRDefault="001A2DA7" w:rsidP="001A2DA7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учебному предмету</w:t>
      </w:r>
    </w:p>
    <w:p w:rsidR="001A2DA7" w:rsidRDefault="001A2DA7" w:rsidP="001A2DA7">
      <w:pPr>
        <w:spacing w:line="1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ПО.01.УП.03.</w:t>
      </w:r>
    </w:p>
    <w:p w:rsidR="001A2DA7" w:rsidRDefault="001A2DA7" w:rsidP="001A2DA7">
      <w:pPr>
        <w:autoSpaceDE w:val="0"/>
        <w:autoSpaceDN w:val="0"/>
        <w:adjustRightInd w:val="0"/>
        <w:spacing w:line="360" w:lineRule="auto"/>
        <w:ind w:firstLine="567"/>
        <w:rPr>
          <w:rFonts w:ascii="Times New Roman CYR" w:hAnsi="Times New Roman CYR" w:cs="Times New Roman CYR"/>
          <w:bCs/>
          <w:sz w:val="28"/>
          <w:szCs w:val="28"/>
        </w:rPr>
      </w:pPr>
      <w:r>
        <w:rPr>
          <w:b/>
          <w:sz w:val="32"/>
          <w:szCs w:val="32"/>
        </w:rPr>
        <w:t xml:space="preserve">                                            ЛЕПКА</w:t>
      </w:r>
    </w:p>
    <w:p w:rsidR="001A2DA7" w:rsidRDefault="001A2DA7" w:rsidP="001A2DA7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A2DA7" w:rsidRDefault="001A2DA7" w:rsidP="001A2DA7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A2DA7" w:rsidRDefault="001A2DA7" w:rsidP="001A2DA7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A2DA7" w:rsidRDefault="001A2DA7" w:rsidP="001A2DA7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A2DA7" w:rsidRDefault="001A2DA7" w:rsidP="001A2DA7">
      <w:pPr>
        <w:autoSpaceDE w:val="0"/>
        <w:autoSpaceDN w:val="0"/>
        <w:adjustRightInd w:val="0"/>
        <w:spacing w:line="360" w:lineRule="auto"/>
        <w:rPr>
          <w:rFonts w:ascii="Times New Roman CYR" w:hAnsi="Times New Roman CYR" w:cs="Times New Roman CYR"/>
          <w:bCs/>
          <w:sz w:val="28"/>
          <w:szCs w:val="28"/>
        </w:rPr>
      </w:pPr>
    </w:p>
    <w:p w:rsidR="001A2DA7" w:rsidRDefault="001A2DA7" w:rsidP="001A2DA7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A2DA7" w:rsidRDefault="001A2DA7" w:rsidP="001A2DA7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A2DA7" w:rsidRDefault="001A2DA7" w:rsidP="001A2DA7">
      <w:pPr>
        <w:autoSpaceDE w:val="0"/>
        <w:autoSpaceDN w:val="0"/>
        <w:adjustRightInd w:val="0"/>
        <w:spacing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A2DA7" w:rsidRPr="002B7F5E" w:rsidRDefault="001A2DA7" w:rsidP="001A2DA7">
      <w:pPr>
        <w:autoSpaceDE w:val="0"/>
        <w:autoSpaceDN w:val="0"/>
        <w:adjustRightInd w:val="0"/>
        <w:spacing w:line="360" w:lineRule="auto"/>
        <w:ind w:firstLine="567"/>
        <w:jc w:val="center"/>
        <w:rPr>
          <w:sz w:val="22"/>
          <w:szCs w:val="22"/>
        </w:rPr>
      </w:pPr>
      <w:r w:rsidRPr="002B7F5E">
        <w:rPr>
          <w:rFonts w:ascii="Times New Roman CYR" w:hAnsi="Times New Roman CYR" w:cs="Times New Roman CYR"/>
          <w:bCs/>
          <w:sz w:val="22"/>
          <w:szCs w:val="22"/>
        </w:rPr>
        <w:t>г. Нижнекамск, 2020 г.</w:t>
      </w:r>
    </w:p>
    <w:p w:rsidR="00D078BD" w:rsidRPr="00D078BD" w:rsidRDefault="00D078BD" w:rsidP="00D078BD">
      <w:pPr>
        <w:suppressAutoHyphens w:val="0"/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sz w:val="28"/>
          <w:szCs w:val="28"/>
        </w:rPr>
      </w:pPr>
      <w:r w:rsidRPr="00D078BD">
        <w:rPr>
          <w:rFonts w:eastAsia="Calibri"/>
          <w:b/>
          <w:sz w:val="28"/>
          <w:szCs w:val="28"/>
        </w:rPr>
        <w:lastRenderedPageBreak/>
        <w:t>Содержание программы</w:t>
      </w:r>
    </w:p>
    <w:tbl>
      <w:tblPr>
        <w:tblStyle w:val="af7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9072"/>
      </w:tblGrid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Пояснительная записка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Учебно-тематический план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Содержание  учебного предмета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Требование к уровню подготовки обучающихся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Формы и методы контроля, система оценок 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Методическое обеспечение учебного процесса</w:t>
            </w:r>
          </w:p>
        </w:tc>
      </w:tr>
      <w:tr w:rsidR="00D078BD" w:rsidRPr="00D078BD" w:rsidTr="00405FAC">
        <w:tc>
          <w:tcPr>
            <w:tcW w:w="959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9072" w:type="dxa"/>
          </w:tcPr>
          <w:p w:rsidR="00D078BD" w:rsidRPr="00D078BD" w:rsidRDefault="00D078BD" w:rsidP="00D078BD">
            <w:pPr>
              <w:suppressAutoHyphens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078BD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Список литературы</w:t>
            </w:r>
          </w:p>
        </w:tc>
      </w:tr>
    </w:tbl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022D02" w:rsidRDefault="00022D02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022D02" w:rsidRPr="00D078BD" w:rsidRDefault="00022D02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Default="00D078BD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1301D6" w:rsidRDefault="001301D6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1301D6" w:rsidRPr="00D078BD" w:rsidRDefault="001301D6" w:rsidP="00D078BD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D078BD" w:rsidRPr="00D078BD" w:rsidRDefault="00D078BD" w:rsidP="00D078BD">
      <w:pPr>
        <w:pStyle w:val="ae"/>
        <w:numPr>
          <w:ilvl w:val="0"/>
          <w:numId w:val="17"/>
        </w:numPr>
        <w:spacing w:line="360" w:lineRule="auto"/>
        <w:rPr>
          <w:b/>
          <w:sz w:val="28"/>
          <w:szCs w:val="28"/>
        </w:rPr>
      </w:pPr>
      <w:proofErr w:type="spellStart"/>
      <w:r w:rsidRPr="00D078BD">
        <w:rPr>
          <w:b/>
          <w:sz w:val="28"/>
          <w:szCs w:val="28"/>
        </w:rPr>
        <w:lastRenderedPageBreak/>
        <w:t>Пояснительная</w:t>
      </w:r>
      <w:proofErr w:type="spellEnd"/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записка</w:t>
      </w:r>
      <w:proofErr w:type="spellEnd"/>
    </w:p>
    <w:p w:rsidR="00552F58" w:rsidRPr="00D078BD" w:rsidRDefault="00164BDE" w:rsidP="00D078BD">
      <w:pPr>
        <w:pStyle w:val="ae"/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>Программа учебного предмета «Лепка» разработана</w:t>
      </w:r>
      <w:r w:rsidR="00022D02">
        <w:rPr>
          <w:sz w:val="28"/>
          <w:szCs w:val="28"/>
          <w:lang w:val="ru-RU"/>
        </w:rPr>
        <w:t xml:space="preserve"> </w:t>
      </w:r>
      <w:r w:rsidRPr="00D078BD">
        <w:rPr>
          <w:sz w:val="28"/>
          <w:szCs w:val="28"/>
          <w:lang w:val="ru-RU"/>
        </w:rPr>
        <w:t xml:space="preserve">на </w:t>
      </w:r>
      <w:r w:rsidR="00552F58" w:rsidRPr="00D078BD">
        <w:rPr>
          <w:sz w:val="28"/>
          <w:szCs w:val="28"/>
          <w:lang w:val="ru-RU"/>
        </w:rPr>
        <w:t>осн</w:t>
      </w:r>
      <w:r w:rsidRPr="00D078BD">
        <w:rPr>
          <w:sz w:val="28"/>
          <w:szCs w:val="28"/>
          <w:lang w:val="ru-RU"/>
        </w:rPr>
        <w:t xml:space="preserve">ове и с учетом федеральных государственных требований к </w:t>
      </w:r>
      <w:r w:rsidR="00552F58" w:rsidRPr="00D078BD">
        <w:rPr>
          <w:sz w:val="28"/>
          <w:szCs w:val="28"/>
          <w:lang w:val="ru-RU"/>
        </w:rPr>
        <w:t>допо</w:t>
      </w:r>
      <w:r w:rsidR="003A0EBD" w:rsidRPr="00D078BD">
        <w:rPr>
          <w:sz w:val="28"/>
          <w:szCs w:val="28"/>
          <w:lang w:val="ru-RU"/>
        </w:rPr>
        <w:t>л</w:t>
      </w:r>
      <w:r w:rsidR="001A4AA9" w:rsidRPr="00D078BD">
        <w:rPr>
          <w:sz w:val="28"/>
          <w:szCs w:val="28"/>
          <w:lang w:val="ru-RU"/>
        </w:rPr>
        <w:t xml:space="preserve">нительным </w:t>
      </w:r>
      <w:r w:rsidRPr="00D078BD">
        <w:rPr>
          <w:sz w:val="28"/>
          <w:szCs w:val="28"/>
          <w:lang w:val="ru-RU"/>
        </w:rPr>
        <w:t xml:space="preserve">предпрофессиональным общеобразовательным </w:t>
      </w:r>
      <w:r w:rsidR="003A0EBD" w:rsidRPr="00D078BD">
        <w:rPr>
          <w:sz w:val="28"/>
          <w:szCs w:val="28"/>
          <w:lang w:val="ru-RU"/>
        </w:rPr>
        <w:t>программам</w:t>
      </w:r>
      <w:r w:rsidRPr="00D078BD">
        <w:rPr>
          <w:sz w:val="28"/>
          <w:szCs w:val="28"/>
          <w:lang w:val="ru-RU"/>
        </w:rPr>
        <w:t xml:space="preserve"> в области изобразительного искусства </w:t>
      </w:r>
      <w:r w:rsidR="00552F58" w:rsidRPr="00D078BD">
        <w:rPr>
          <w:sz w:val="28"/>
          <w:szCs w:val="28"/>
          <w:lang w:val="ru-RU"/>
        </w:rPr>
        <w:t>«Живопись»</w:t>
      </w:r>
      <w:r w:rsidR="003A0EBD" w:rsidRPr="00D078BD">
        <w:rPr>
          <w:sz w:val="28"/>
          <w:szCs w:val="28"/>
          <w:lang w:val="ru-RU"/>
        </w:rPr>
        <w:t>, «Декоративно-прикладное творчество»</w:t>
      </w:r>
      <w:r w:rsidR="00552F58" w:rsidRPr="00D078BD">
        <w:rPr>
          <w:sz w:val="28"/>
          <w:szCs w:val="28"/>
          <w:lang w:val="ru-RU"/>
        </w:rPr>
        <w:t>.</w:t>
      </w:r>
    </w:p>
    <w:p w:rsidR="00A07C16" w:rsidRPr="00D078BD" w:rsidRDefault="00A07C16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>Учебный предмет «Лепка» дает возможность расши</w:t>
      </w:r>
      <w:r w:rsidR="001A4AA9" w:rsidRPr="00D078BD">
        <w:rPr>
          <w:color w:val="000000"/>
          <w:sz w:val="28"/>
          <w:szCs w:val="28"/>
        </w:rPr>
        <w:t xml:space="preserve">рить и дополнить </w:t>
      </w:r>
      <w:r w:rsidR="00164BDE" w:rsidRPr="00D078BD">
        <w:rPr>
          <w:color w:val="000000"/>
          <w:sz w:val="28"/>
          <w:szCs w:val="28"/>
        </w:rPr>
        <w:t xml:space="preserve">образование детей </w:t>
      </w:r>
      <w:r w:rsidRPr="00D078BD">
        <w:rPr>
          <w:color w:val="000000"/>
          <w:sz w:val="28"/>
          <w:szCs w:val="28"/>
        </w:rPr>
        <w:t xml:space="preserve">в </w:t>
      </w:r>
      <w:r w:rsidR="00164BDE" w:rsidRPr="00D078BD">
        <w:rPr>
          <w:color w:val="000000"/>
          <w:sz w:val="28"/>
          <w:szCs w:val="28"/>
        </w:rPr>
        <w:t>области</w:t>
      </w:r>
      <w:r w:rsidRPr="00D078BD">
        <w:rPr>
          <w:color w:val="000000"/>
          <w:sz w:val="28"/>
          <w:szCs w:val="28"/>
        </w:rPr>
        <w:t xml:space="preserve"> изобразительного искусства, является </w:t>
      </w:r>
      <w:r w:rsidR="00DA1A78" w:rsidRPr="00D078BD">
        <w:rPr>
          <w:color w:val="000000"/>
          <w:sz w:val="28"/>
          <w:szCs w:val="28"/>
        </w:rPr>
        <w:t>одним из предметов</w:t>
      </w:r>
      <w:r w:rsidRPr="00D078BD">
        <w:rPr>
          <w:color w:val="000000"/>
          <w:sz w:val="28"/>
          <w:szCs w:val="28"/>
        </w:rPr>
        <w:t xml:space="preserve"> обязательной части </w:t>
      </w:r>
      <w:r w:rsidR="00552F58" w:rsidRPr="00D078BD">
        <w:rPr>
          <w:color w:val="000000"/>
          <w:sz w:val="28"/>
          <w:szCs w:val="28"/>
        </w:rPr>
        <w:t>предметной области «Художественное творчество»</w:t>
      </w:r>
      <w:r w:rsidRPr="00D078BD">
        <w:rPr>
          <w:color w:val="000000"/>
          <w:sz w:val="28"/>
          <w:szCs w:val="28"/>
        </w:rPr>
        <w:t>.</w:t>
      </w:r>
    </w:p>
    <w:p w:rsidR="00A07C16" w:rsidRPr="00D078BD" w:rsidRDefault="00A07C16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 xml:space="preserve">Программа ориентирована не только на </w:t>
      </w:r>
      <w:r w:rsidR="00DA1A78" w:rsidRPr="00D078BD">
        <w:rPr>
          <w:color w:val="000000"/>
          <w:sz w:val="28"/>
          <w:szCs w:val="28"/>
        </w:rPr>
        <w:t>формирование знаний, умений, навыков</w:t>
      </w:r>
      <w:r w:rsidRPr="00D078BD">
        <w:rPr>
          <w:color w:val="000000"/>
          <w:sz w:val="28"/>
          <w:szCs w:val="28"/>
        </w:rPr>
        <w:t xml:space="preserve"> в области художественного творчества, </w:t>
      </w:r>
      <w:r w:rsidR="00552F58" w:rsidRPr="00D078BD">
        <w:rPr>
          <w:color w:val="000000"/>
          <w:sz w:val="28"/>
          <w:szCs w:val="28"/>
        </w:rPr>
        <w:t xml:space="preserve">на </w:t>
      </w:r>
      <w:r w:rsidRPr="00D078BD">
        <w:rPr>
          <w:color w:val="000000"/>
          <w:sz w:val="28"/>
          <w:szCs w:val="28"/>
        </w:rPr>
        <w:t xml:space="preserve">развитие эстетического вкуса, но и на создание оригинальных произведений, отражающих творческую индивидуальность, </w:t>
      </w:r>
      <w:r w:rsidR="00DA1A78" w:rsidRPr="00D078BD">
        <w:rPr>
          <w:color w:val="000000"/>
          <w:sz w:val="28"/>
          <w:szCs w:val="28"/>
        </w:rPr>
        <w:t>представления</w:t>
      </w:r>
      <w:r w:rsidRPr="00D078BD">
        <w:rPr>
          <w:color w:val="000000"/>
          <w:sz w:val="28"/>
          <w:szCs w:val="28"/>
        </w:rPr>
        <w:t xml:space="preserve"> детей</w:t>
      </w:r>
      <w:r w:rsidR="00DA1A78" w:rsidRPr="00D078BD">
        <w:rPr>
          <w:color w:val="000000"/>
          <w:sz w:val="28"/>
          <w:szCs w:val="28"/>
        </w:rPr>
        <w:t xml:space="preserve"> об окружающем мире</w:t>
      </w:r>
      <w:r w:rsidRPr="00D078BD">
        <w:rPr>
          <w:color w:val="000000"/>
          <w:sz w:val="28"/>
          <w:szCs w:val="28"/>
        </w:rPr>
        <w:t>.</w:t>
      </w:r>
    </w:p>
    <w:p w:rsidR="00DA1A78" w:rsidRPr="00D078BD" w:rsidRDefault="00DA1A78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 xml:space="preserve">Предметы обязательной части дополнительной предпрофессиональной общеобразовательной программы в области изобразительного искусства «Живопись», а именно: «Основы изобразительной грамоты», «Прикладное творчество», «Лепка» - взаимосвязаны, дополняют и обогащают друг друга. При этом знания, умения и навыки, полученные учащимися на начальном этапе обучения, являются базовыми для освоения предмета «Скульптура». </w:t>
      </w:r>
    </w:p>
    <w:p w:rsidR="00DA1A78" w:rsidRPr="00D078BD" w:rsidRDefault="00A07C16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 xml:space="preserve">Особенностью данной программы является сочетание традиционных приемов лепки пластилином, глиной, соленым тестом с современными способами работы в </w:t>
      </w:r>
      <w:r w:rsidR="00DA1A78" w:rsidRPr="00D078BD">
        <w:rPr>
          <w:color w:val="000000"/>
          <w:sz w:val="28"/>
          <w:szCs w:val="28"/>
        </w:rPr>
        <w:t>разных пластических материалах, таких, как</w:t>
      </w:r>
      <w:r w:rsidRPr="00D078BD">
        <w:rPr>
          <w:color w:val="000000"/>
          <w:sz w:val="28"/>
          <w:szCs w:val="28"/>
        </w:rPr>
        <w:t xml:space="preserve"> пластика, скульптурная масса, </w:t>
      </w:r>
      <w:r w:rsidR="00DA1A78" w:rsidRPr="00D078BD">
        <w:rPr>
          <w:color w:val="000000"/>
          <w:sz w:val="28"/>
          <w:szCs w:val="28"/>
        </w:rPr>
        <w:t>что активизирует индивидуальную творческую деятельность</w:t>
      </w:r>
      <w:r w:rsidRPr="00D078BD">
        <w:rPr>
          <w:color w:val="000000"/>
          <w:sz w:val="28"/>
          <w:szCs w:val="28"/>
        </w:rPr>
        <w:t xml:space="preserve"> учащихся. </w:t>
      </w:r>
    </w:p>
    <w:p w:rsidR="00CE2BF3" w:rsidRPr="00D078BD" w:rsidRDefault="00A07C16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 xml:space="preserve">Программа составлена в соответствии с возрастными возможностями и учетом уровня развития детей. </w:t>
      </w:r>
    </w:p>
    <w:p w:rsidR="00DA1A78" w:rsidRPr="00D078BD" w:rsidRDefault="00DA1A78" w:rsidP="00D078BD">
      <w:pPr>
        <w:spacing w:line="360" w:lineRule="auto"/>
        <w:jc w:val="center"/>
        <w:rPr>
          <w:b/>
          <w:i/>
          <w:sz w:val="28"/>
          <w:szCs w:val="28"/>
        </w:rPr>
      </w:pPr>
      <w:r w:rsidRPr="00D078BD">
        <w:rPr>
          <w:b/>
          <w:i/>
          <w:sz w:val="28"/>
          <w:szCs w:val="28"/>
        </w:rPr>
        <w:t>Срок реализации учебного предмета</w:t>
      </w:r>
    </w:p>
    <w:p w:rsidR="00A07C16" w:rsidRPr="00D078BD" w:rsidRDefault="00DA1A78" w:rsidP="00D078B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D078BD">
        <w:rPr>
          <w:color w:val="000000"/>
          <w:sz w:val="28"/>
          <w:szCs w:val="28"/>
        </w:rPr>
        <w:t>Учебный предмет «Лепка» реализуется при 8-летне</w:t>
      </w:r>
      <w:r w:rsidR="0054713A" w:rsidRPr="00D078BD">
        <w:rPr>
          <w:color w:val="000000"/>
          <w:sz w:val="28"/>
          <w:szCs w:val="28"/>
        </w:rPr>
        <w:t>м сроке обучения в 1-3 классах.</w:t>
      </w:r>
    </w:p>
    <w:p w:rsidR="00A07C16" w:rsidRPr="00D078BD" w:rsidRDefault="00DA1A78" w:rsidP="00D078BD">
      <w:pPr>
        <w:shd w:val="clear" w:color="auto" w:fill="FFFFFF"/>
        <w:spacing w:line="360" w:lineRule="auto"/>
        <w:ind w:firstLine="720"/>
        <w:jc w:val="center"/>
        <w:rPr>
          <w:b/>
          <w:i/>
          <w:caps/>
          <w:sz w:val="28"/>
          <w:szCs w:val="28"/>
        </w:rPr>
      </w:pPr>
      <w:r w:rsidRPr="00D078BD">
        <w:rPr>
          <w:b/>
          <w:i/>
          <w:sz w:val="28"/>
          <w:szCs w:val="28"/>
        </w:rPr>
        <w:lastRenderedPageBreak/>
        <w:t>Объем учебного времени, предусмотренный учебным планом образовательного учреждения на реализацию учебного предмета</w:t>
      </w:r>
    </w:p>
    <w:p w:rsidR="00A07C16" w:rsidRPr="00D078BD" w:rsidRDefault="00E073AC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sz w:val="28"/>
          <w:szCs w:val="28"/>
        </w:rPr>
        <w:tab/>
      </w:r>
      <w:r w:rsidR="0040278B" w:rsidRPr="00D078BD">
        <w:rPr>
          <w:sz w:val="28"/>
          <w:szCs w:val="28"/>
        </w:rPr>
        <w:t>Общая трудоемкость учебного предмета «Лепка» при 8-летнем сроке обучения составляет 294 часа, из них: 196 часов – аудиторные занятия, 98 – самостоятельная работа.</w:t>
      </w:r>
    </w:p>
    <w:tbl>
      <w:tblPr>
        <w:tblW w:w="958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8"/>
        <w:gridCol w:w="1140"/>
        <w:gridCol w:w="1140"/>
        <w:gridCol w:w="1188"/>
        <w:gridCol w:w="1149"/>
        <w:gridCol w:w="1140"/>
        <w:gridCol w:w="1140"/>
        <w:gridCol w:w="885"/>
      </w:tblGrid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48767A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Вид учебной работы, аттестации, учебной нагрузки</w:t>
            </w:r>
          </w:p>
        </w:tc>
        <w:tc>
          <w:tcPr>
            <w:tcW w:w="68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8767A" w:rsidRPr="00D078BD" w:rsidRDefault="0048767A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Затраты учебного времени,</w:t>
            </w:r>
          </w:p>
          <w:p w:rsidR="0048767A" w:rsidRPr="00D078BD" w:rsidRDefault="0048767A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график промежуточной аттестации</w:t>
            </w:r>
          </w:p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Всего часов</w:t>
            </w:r>
          </w:p>
        </w:tc>
      </w:tr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1A4AA9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Классы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2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2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1A4AA9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Полугодия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  <w:p w:rsidR="00A07C16" w:rsidRPr="00D078BD" w:rsidRDefault="00A07C16" w:rsidP="00D078B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2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3 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4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5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6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A07C16" w:rsidRPr="00D078BD" w:rsidTr="002B462B">
        <w:trPr>
          <w:trHeight w:val="448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Аудиторные занятия </w:t>
            </w:r>
            <w:r w:rsidR="0048767A" w:rsidRPr="00D078BD">
              <w:rPr>
                <w:sz w:val="28"/>
                <w:szCs w:val="28"/>
              </w:rPr>
              <w:t>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32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196</w:t>
            </w:r>
          </w:p>
        </w:tc>
      </w:tr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Самостоятельная работа</w:t>
            </w:r>
            <w:r w:rsidR="0048767A" w:rsidRPr="00D078BD">
              <w:rPr>
                <w:sz w:val="28"/>
                <w:szCs w:val="28"/>
              </w:rPr>
              <w:t xml:space="preserve"> 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16,5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16,5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16,5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16,5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98</w:t>
            </w:r>
          </w:p>
        </w:tc>
      </w:tr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Максимальная учебная нагрузка</w:t>
            </w:r>
            <w:r w:rsidR="0048767A" w:rsidRPr="00D078BD">
              <w:rPr>
                <w:sz w:val="28"/>
                <w:szCs w:val="28"/>
              </w:rPr>
              <w:t xml:space="preserve"> (в часах)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48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49,5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49,5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49,5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49,5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294</w:t>
            </w:r>
          </w:p>
        </w:tc>
      </w:tr>
      <w:tr w:rsidR="00A07C16" w:rsidRPr="00D078BD" w:rsidTr="002B462B"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Вид промежуточной аттестации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8D6E08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контрольный урок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8D6E08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контрольный урок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8D6E08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контрольный урок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40278B" w:rsidRPr="00D078BD" w:rsidRDefault="0040278B" w:rsidP="00D078BD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40278B" w:rsidRPr="00D078BD" w:rsidRDefault="0040278B" w:rsidP="00D078BD">
      <w:pPr>
        <w:spacing w:line="360" w:lineRule="auto"/>
        <w:jc w:val="center"/>
        <w:rPr>
          <w:b/>
          <w:i/>
          <w:sz w:val="28"/>
          <w:szCs w:val="28"/>
        </w:rPr>
      </w:pPr>
      <w:r w:rsidRPr="00D078BD">
        <w:rPr>
          <w:b/>
          <w:i/>
          <w:sz w:val="28"/>
          <w:szCs w:val="28"/>
        </w:rPr>
        <w:t>Форма проведения учебных занятий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lastRenderedPageBreak/>
        <w:t>Занятия по предмету «Лепка» и проведение консультаций рекомендуется осуществлять в форме мелкогрупповых занятий числе</w:t>
      </w:r>
      <w:r w:rsidR="00A85640" w:rsidRPr="00D078BD">
        <w:rPr>
          <w:sz w:val="28"/>
          <w:szCs w:val="28"/>
        </w:rPr>
        <w:t>нностью от 4 до 10 человек</w:t>
      </w:r>
      <w:r w:rsidRPr="00D078BD">
        <w:rPr>
          <w:sz w:val="28"/>
          <w:szCs w:val="28"/>
        </w:rPr>
        <w:t>.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Заня</w:t>
      </w:r>
      <w:r w:rsidR="00D078BD" w:rsidRPr="00D078BD">
        <w:rPr>
          <w:sz w:val="28"/>
          <w:szCs w:val="28"/>
        </w:rPr>
        <w:t>тия подразделяются на аудиторную</w:t>
      </w:r>
      <w:r w:rsidRPr="00D078BD">
        <w:rPr>
          <w:sz w:val="28"/>
          <w:szCs w:val="28"/>
        </w:rPr>
        <w:t xml:space="preserve"> и самостоятельную работу.</w:t>
      </w:r>
    </w:p>
    <w:p w:rsidR="00A85640" w:rsidRPr="00D078BD" w:rsidRDefault="00A07C16" w:rsidP="00D078BD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D078BD">
        <w:rPr>
          <w:i/>
          <w:sz w:val="28"/>
          <w:szCs w:val="28"/>
        </w:rPr>
        <w:t>Рекоменду</w:t>
      </w:r>
      <w:r w:rsidR="00A85640" w:rsidRPr="00D078BD">
        <w:rPr>
          <w:i/>
          <w:sz w:val="28"/>
          <w:szCs w:val="28"/>
        </w:rPr>
        <w:t xml:space="preserve">емая недельная нагрузка в часах </w:t>
      </w:r>
    </w:p>
    <w:p w:rsidR="00A85640" w:rsidRPr="00D078BD" w:rsidRDefault="00A85640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аудиторные занятия:</w:t>
      </w:r>
    </w:p>
    <w:p w:rsidR="00A85640" w:rsidRPr="00D078BD" w:rsidRDefault="0040278B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1-3 классы – 2 часа в неделю, </w:t>
      </w:r>
    </w:p>
    <w:p w:rsidR="00A85640" w:rsidRPr="00D078BD" w:rsidRDefault="00A85640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самостоятельная работа: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1-3 классы – 1 час в неделю</w:t>
      </w:r>
      <w:r w:rsidR="0040278B" w:rsidRPr="00D078BD">
        <w:rPr>
          <w:sz w:val="28"/>
          <w:szCs w:val="28"/>
        </w:rPr>
        <w:t>.</w:t>
      </w:r>
    </w:p>
    <w:p w:rsidR="00A07C16" w:rsidRPr="00D078BD" w:rsidRDefault="0040278B" w:rsidP="00D078BD">
      <w:pPr>
        <w:spacing w:line="360" w:lineRule="auto"/>
        <w:jc w:val="center"/>
        <w:rPr>
          <w:b/>
          <w:i/>
          <w:sz w:val="28"/>
          <w:szCs w:val="28"/>
        </w:rPr>
      </w:pPr>
      <w:r w:rsidRPr="00D078BD">
        <w:rPr>
          <w:b/>
          <w:i/>
          <w:sz w:val="28"/>
          <w:szCs w:val="28"/>
        </w:rPr>
        <w:t>Цели учебного предмета</w:t>
      </w:r>
    </w:p>
    <w:p w:rsidR="00A85640" w:rsidRPr="00D078BD" w:rsidRDefault="00A07C16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b/>
          <w:sz w:val="28"/>
          <w:szCs w:val="28"/>
        </w:rPr>
        <w:t xml:space="preserve">Целями </w:t>
      </w:r>
      <w:r w:rsidRPr="00D078BD">
        <w:rPr>
          <w:sz w:val="28"/>
          <w:szCs w:val="28"/>
        </w:rPr>
        <w:t>учебного предмета «Лепка» являются:</w:t>
      </w:r>
    </w:p>
    <w:p w:rsidR="00A85640" w:rsidRPr="00D078BD" w:rsidRDefault="00A85640" w:rsidP="00D078BD">
      <w:pPr>
        <w:numPr>
          <w:ilvl w:val="0"/>
          <w:numId w:val="4"/>
        </w:numPr>
        <w:tabs>
          <w:tab w:val="left" w:pos="0"/>
        </w:tabs>
        <w:spacing w:line="360" w:lineRule="auto"/>
        <w:ind w:left="0" w:firstLine="360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Создание условий для художественного образования, эстетического воспитания, духовно-нравственного развития детей.</w:t>
      </w:r>
    </w:p>
    <w:p w:rsidR="00A07C16" w:rsidRPr="00D078BD" w:rsidRDefault="00A07C16" w:rsidP="00D078BD">
      <w:pPr>
        <w:numPr>
          <w:ilvl w:val="0"/>
          <w:numId w:val="4"/>
        </w:numPr>
        <w:tabs>
          <w:tab w:val="left" w:pos="0"/>
        </w:tabs>
        <w:spacing w:line="360" w:lineRule="auto"/>
        <w:ind w:left="0" w:firstLine="360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Выявление одаренных детей в области изобразительного искусства в раннем детском возрасте.</w:t>
      </w:r>
    </w:p>
    <w:p w:rsidR="00A07C16" w:rsidRPr="00D078BD" w:rsidRDefault="00A07C16" w:rsidP="00D078BD">
      <w:pPr>
        <w:numPr>
          <w:ilvl w:val="0"/>
          <w:numId w:val="4"/>
        </w:numPr>
        <w:tabs>
          <w:tab w:val="left" w:pos="0"/>
        </w:tabs>
        <w:spacing w:line="360" w:lineRule="auto"/>
        <w:ind w:left="0" w:firstLine="360"/>
        <w:jc w:val="both"/>
        <w:rPr>
          <w:rStyle w:val="c5c1"/>
          <w:sz w:val="28"/>
          <w:szCs w:val="28"/>
        </w:rPr>
      </w:pPr>
      <w:r w:rsidRPr="00D078BD">
        <w:rPr>
          <w:rStyle w:val="c5c1c19"/>
          <w:sz w:val="28"/>
          <w:szCs w:val="28"/>
        </w:rPr>
        <w:t>Формирование у детей младшего школьного возраста</w:t>
      </w:r>
      <w:r w:rsidRPr="00D078BD">
        <w:rPr>
          <w:rStyle w:val="c5c1"/>
          <w:sz w:val="28"/>
          <w:szCs w:val="28"/>
        </w:rPr>
        <w:t xml:space="preserve"> комплекса </w:t>
      </w:r>
      <w:r w:rsidR="00A85640" w:rsidRPr="00D078BD">
        <w:rPr>
          <w:rStyle w:val="c5c1"/>
          <w:sz w:val="28"/>
          <w:szCs w:val="28"/>
        </w:rPr>
        <w:t xml:space="preserve">начальных </w:t>
      </w:r>
      <w:r w:rsidRPr="00D078BD">
        <w:rPr>
          <w:rStyle w:val="c5c1"/>
          <w:sz w:val="28"/>
          <w:szCs w:val="28"/>
        </w:rPr>
        <w:t xml:space="preserve">знаний, умений и </w:t>
      </w:r>
      <w:r w:rsidR="00A85640" w:rsidRPr="00D078BD">
        <w:rPr>
          <w:rStyle w:val="c5c1"/>
          <w:sz w:val="28"/>
          <w:szCs w:val="28"/>
        </w:rPr>
        <w:t>навыков в области художественного творчества</w:t>
      </w:r>
      <w:r w:rsidRPr="00D078BD">
        <w:rPr>
          <w:rStyle w:val="c5c1"/>
          <w:sz w:val="28"/>
          <w:szCs w:val="28"/>
        </w:rPr>
        <w:t xml:space="preserve">, позволяющих в дальнейшем осваивать </w:t>
      </w:r>
      <w:r w:rsidR="00A85640" w:rsidRPr="00D078BD">
        <w:rPr>
          <w:rStyle w:val="c5c1"/>
          <w:sz w:val="28"/>
          <w:szCs w:val="28"/>
        </w:rPr>
        <w:t>учебные предметы дополнительной предпрофессиональной общеобразовательной</w:t>
      </w:r>
      <w:r w:rsidRPr="00D078BD">
        <w:rPr>
          <w:rStyle w:val="c5c1"/>
          <w:sz w:val="28"/>
          <w:szCs w:val="28"/>
        </w:rPr>
        <w:t xml:space="preserve"> программы в области изобразительного искусства «Живопись».</w:t>
      </w:r>
    </w:p>
    <w:p w:rsidR="00A07C16" w:rsidRPr="00D078BD" w:rsidRDefault="00EF26BE" w:rsidP="00D078BD">
      <w:pPr>
        <w:spacing w:line="360" w:lineRule="auto"/>
        <w:jc w:val="center"/>
        <w:rPr>
          <w:b/>
          <w:i/>
          <w:sz w:val="28"/>
          <w:szCs w:val="28"/>
        </w:rPr>
      </w:pPr>
      <w:r w:rsidRPr="00D078BD">
        <w:rPr>
          <w:rStyle w:val="c5c1"/>
          <w:b/>
          <w:i/>
          <w:sz w:val="28"/>
          <w:szCs w:val="28"/>
        </w:rPr>
        <w:t>Задачи учебного предмета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Знакомство с оборудованием и различными пластическими материалами: стеки, ножи, специальные валики, фактурные поверхности, глина, пласти</w:t>
      </w:r>
      <w:r w:rsidRPr="00D078BD">
        <w:rPr>
          <w:rStyle w:val="a3"/>
          <w:i w:val="0"/>
          <w:sz w:val="28"/>
          <w:szCs w:val="28"/>
        </w:rPr>
        <w:softHyphen/>
        <w:t xml:space="preserve">лин, соленое тесто, пластика - масса). 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Знакомство со способами лепки простейших форм и предметов.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lastRenderedPageBreak/>
        <w:t>Формирование понятий «скульптура», «объемность», «пропорция», «характер предметов</w:t>
      </w:r>
      <w:r w:rsidR="00164BDE" w:rsidRPr="00D078BD">
        <w:rPr>
          <w:rStyle w:val="a3"/>
          <w:i w:val="0"/>
          <w:sz w:val="28"/>
          <w:szCs w:val="28"/>
        </w:rPr>
        <w:t>»,</w:t>
      </w:r>
      <w:r w:rsidRPr="00D078BD">
        <w:rPr>
          <w:rStyle w:val="a3"/>
          <w:i w:val="0"/>
          <w:sz w:val="28"/>
          <w:szCs w:val="28"/>
        </w:rPr>
        <w:t xml:space="preserve"> «плоскость», «декоративность», «рельеф», «круговой обзор», композиция».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Формирование умения наблюдать предмет, анализировать его объем, пропорции, форму.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Формирование умения передавать массу, объем, пропорции, характерные особенности предметов.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Формирование умения работать с натуры и по памяти.</w:t>
      </w:r>
    </w:p>
    <w:p w:rsidR="00A07C16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Формирование умения применять технические приемы лепки рельефа и росписи.</w:t>
      </w:r>
    </w:p>
    <w:p w:rsidR="00EF26BE" w:rsidRPr="00D078BD" w:rsidRDefault="00A07C16" w:rsidP="00D078BD">
      <w:pPr>
        <w:numPr>
          <w:ilvl w:val="0"/>
          <w:numId w:val="6"/>
        </w:numPr>
        <w:spacing w:line="360" w:lineRule="auto"/>
        <w:ind w:left="0" w:firstLine="357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Формирование конструктивного и пластического способов лепки.</w:t>
      </w:r>
    </w:p>
    <w:p w:rsidR="00EF26BE" w:rsidRPr="00D078BD" w:rsidRDefault="0040278B" w:rsidP="00D078BD">
      <w:pPr>
        <w:spacing w:line="360" w:lineRule="auto"/>
        <w:jc w:val="center"/>
        <w:rPr>
          <w:rStyle w:val="a3"/>
          <w:b/>
          <w:sz w:val="28"/>
          <w:szCs w:val="28"/>
        </w:rPr>
      </w:pPr>
      <w:r w:rsidRPr="00D078BD">
        <w:rPr>
          <w:rStyle w:val="a3"/>
          <w:b/>
          <w:sz w:val="28"/>
          <w:szCs w:val="28"/>
        </w:rPr>
        <w:t>Обоснование структуры программы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Программа содержит следующие разделы: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сведения о затратах учебного времени, предусмотренного на освоение учебного предмета;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распределение учебного материала по годам обучения;</w:t>
      </w:r>
    </w:p>
    <w:p w:rsidR="00A07C16" w:rsidRPr="00D078BD" w:rsidRDefault="0040278B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описание дидактических еди</w:t>
      </w:r>
      <w:r w:rsidR="00A07C16" w:rsidRPr="00D078BD">
        <w:rPr>
          <w:rStyle w:val="a3"/>
          <w:i w:val="0"/>
          <w:sz w:val="28"/>
          <w:szCs w:val="28"/>
        </w:rPr>
        <w:t>ниц учебного предмета;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требования к уровню подготовки обучающихся;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формы и методы контроля, система оценок;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- методическо</w:t>
      </w:r>
      <w:r w:rsidR="0040278B" w:rsidRPr="00D078BD">
        <w:rPr>
          <w:rStyle w:val="a3"/>
          <w:i w:val="0"/>
          <w:sz w:val="28"/>
          <w:szCs w:val="28"/>
        </w:rPr>
        <w:t>е обеспечение учебного процесса.</w:t>
      </w:r>
    </w:p>
    <w:p w:rsidR="001A4AA9" w:rsidRPr="00D078BD" w:rsidRDefault="00A07C16" w:rsidP="00D078BD">
      <w:pPr>
        <w:spacing w:line="360" w:lineRule="auto"/>
        <w:ind w:firstLine="709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 xml:space="preserve">В соответствии с данными направлениями строится основной раздел программы </w:t>
      </w:r>
      <w:r w:rsidR="00A85640" w:rsidRPr="00D078BD">
        <w:rPr>
          <w:rStyle w:val="a3"/>
          <w:i w:val="0"/>
          <w:sz w:val="28"/>
          <w:szCs w:val="28"/>
        </w:rPr>
        <w:t>«Содержание учебного предмета».</w:t>
      </w:r>
    </w:p>
    <w:p w:rsidR="0040278B" w:rsidRPr="00D078BD" w:rsidRDefault="0040278B" w:rsidP="00D078BD">
      <w:pPr>
        <w:spacing w:line="360" w:lineRule="auto"/>
        <w:jc w:val="center"/>
        <w:rPr>
          <w:rStyle w:val="a3"/>
          <w:b/>
          <w:sz w:val="28"/>
          <w:szCs w:val="28"/>
        </w:rPr>
      </w:pPr>
      <w:r w:rsidRPr="00D078BD">
        <w:rPr>
          <w:rStyle w:val="a3"/>
          <w:b/>
          <w:sz w:val="28"/>
          <w:szCs w:val="28"/>
        </w:rPr>
        <w:t>Методы обучения</w:t>
      </w:r>
    </w:p>
    <w:p w:rsidR="00EF26BE" w:rsidRPr="00D078BD" w:rsidRDefault="00EF26BE" w:rsidP="00D078BD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 w:rsidRPr="00D078BD">
        <w:rPr>
          <w:rFonts w:ascii="Times New Roman" w:eastAsia="Helvetica" w:hAnsi="Times New Roman"/>
          <w:sz w:val="28"/>
          <w:szCs w:val="28"/>
          <w:lang w:val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EF26BE" w:rsidRPr="00D078BD" w:rsidRDefault="00EF26BE" w:rsidP="00D078BD">
      <w:pPr>
        <w:pStyle w:val="14"/>
        <w:tabs>
          <w:tab w:val="left" w:pos="993"/>
        </w:tabs>
        <w:spacing w:line="360" w:lineRule="auto"/>
        <w:ind w:left="0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словесный (объяснение, беседа, рассказ);</w:t>
      </w:r>
    </w:p>
    <w:p w:rsidR="00EF26BE" w:rsidRPr="00D078BD" w:rsidRDefault="00EF26BE" w:rsidP="00D078BD">
      <w:pPr>
        <w:pStyle w:val="14"/>
        <w:tabs>
          <w:tab w:val="left" w:pos="993"/>
        </w:tabs>
        <w:spacing w:line="360" w:lineRule="auto"/>
        <w:ind w:left="0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наглядный (показ, наблюдение, демонстрация приемов работы);</w:t>
      </w:r>
    </w:p>
    <w:p w:rsidR="00EF26BE" w:rsidRPr="00D078BD" w:rsidRDefault="00EF26BE" w:rsidP="00D078BD">
      <w:pPr>
        <w:pStyle w:val="14"/>
        <w:tabs>
          <w:tab w:val="left" w:pos="993"/>
        </w:tabs>
        <w:spacing w:line="360" w:lineRule="auto"/>
        <w:ind w:left="0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практический;</w:t>
      </w:r>
    </w:p>
    <w:p w:rsidR="00EF26BE" w:rsidRPr="00D078BD" w:rsidRDefault="00EF26BE" w:rsidP="00D078BD">
      <w:pPr>
        <w:pStyle w:val="14"/>
        <w:tabs>
          <w:tab w:val="left" w:pos="993"/>
        </w:tabs>
        <w:spacing w:line="360" w:lineRule="auto"/>
        <w:ind w:left="0" w:firstLine="709"/>
        <w:jc w:val="both"/>
        <w:rPr>
          <w:rStyle w:val="a3"/>
          <w:rFonts w:ascii="Times New Roman" w:eastAsia="Geeza Pro" w:hAnsi="Times New Roman" w:cs="Times New Roman"/>
          <w:i w:val="0"/>
          <w:iCs w:val="0"/>
          <w:color w:val="000000"/>
          <w:sz w:val="28"/>
          <w:szCs w:val="28"/>
          <w:lang w:val="ru-RU"/>
        </w:rPr>
      </w:pPr>
      <w:r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lastRenderedPageBreak/>
        <w:t xml:space="preserve">эмоциональный (подбор ассоциаций, образов, </w:t>
      </w:r>
      <w:r w:rsidR="00A85640"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создание художественных впечатлений</w:t>
      </w:r>
      <w:r w:rsidRPr="00D078BD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).</w:t>
      </w:r>
    </w:p>
    <w:p w:rsidR="00EF26BE" w:rsidRPr="00D078BD" w:rsidRDefault="00EF26BE" w:rsidP="00D078BD">
      <w:pPr>
        <w:pStyle w:val="Body1"/>
        <w:spacing w:line="360" w:lineRule="auto"/>
        <w:ind w:firstLine="709"/>
        <w:jc w:val="both"/>
        <w:rPr>
          <w:rFonts w:ascii="Times New Roman" w:hAnsi="Times New Roman"/>
          <w:color w:val="00000A"/>
          <w:sz w:val="28"/>
          <w:szCs w:val="28"/>
          <w:lang w:val="ru-RU"/>
        </w:rPr>
      </w:pPr>
      <w:r w:rsidRPr="00D078BD">
        <w:rPr>
          <w:rFonts w:ascii="Times New Roman" w:hAnsi="Times New Roman"/>
          <w:color w:val="00000A"/>
          <w:sz w:val="28"/>
          <w:szCs w:val="28"/>
          <w:lang w:val="ru-RU"/>
        </w:rPr>
        <w:t>Предложенные методы работы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творчества.</w:t>
      </w:r>
    </w:p>
    <w:p w:rsidR="00A07C16" w:rsidRPr="00D078BD" w:rsidRDefault="0040278B" w:rsidP="00D078BD">
      <w:pPr>
        <w:spacing w:line="360" w:lineRule="auto"/>
        <w:jc w:val="center"/>
        <w:rPr>
          <w:rStyle w:val="a3"/>
          <w:b/>
          <w:sz w:val="28"/>
          <w:szCs w:val="28"/>
        </w:rPr>
      </w:pPr>
      <w:r w:rsidRPr="00D078BD">
        <w:rPr>
          <w:rStyle w:val="a3"/>
          <w:b/>
          <w:sz w:val="28"/>
          <w:szCs w:val="28"/>
        </w:rPr>
        <w:t>Описание материально-технических условий реализации учебного предмета</w:t>
      </w:r>
    </w:p>
    <w:p w:rsidR="00A07C16" w:rsidRPr="00D078BD" w:rsidRDefault="00A07C16" w:rsidP="009202FE">
      <w:pPr>
        <w:spacing w:line="360" w:lineRule="auto"/>
        <w:ind w:firstLine="709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сетевыми ресурсами для сбора дополнительного материала по изучению предложенных тем.</w:t>
      </w:r>
    </w:p>
    <w:p w:rsidR="00A07C16" w:rsidRPr="00D078BD" w:rsidRDefault="00A07C16" w:rsidP="009202FE">
      <w:pPr>
        <w:spacing w:line="360" w:lineRule="auto"/>
        <w:ind w:firstLine="709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Библиотечный фонд укомплектовывается печатными и электронными изданиями основной и дополнительной учебной и</w:t>
      </w:r>
      <w:r w:rsidR="00D3756E" w:rsidRPr="00D078BD">
        <w:rPr>
          <w:rStyle w:val="a3"/>
          <w:i w:val="0"/>
          <w:sz w:val="28"/>
          <w:szCs w:val="28"/>
        </w:rPr>
        <w:t xml:space="preserve"> учебно-методической литературы</w:t>
      </w:r>
      <w:r w:rsidRPr="00D078BD">
        <w:rPr>
          <w:rStyle w:val="a3"/>
          <w:i w:val="0"/>
          <w:sz w:val="28"/>
          <w:szCs w:val="28"/>
        </w:rPr>
        <w:t xml:space="preserve"> по специфике предмета.</w:t>
      </w:r>
    </w:p>
    <w:p w:rsidR="00A07C16" w:rsidRPr="009202FE" w:rsidRDefault="00A07C16" w:rsidP="009202FE">
      <w:pPr>
        <w:spacing w:line="360" w:lineRule="auto"/>
        <w:ind w:firstLine="708"/>
        <w:jc w:val="both"/>
        <w:rPr>
          <w:rStyle w:val="a3"/>
          <w:i w:val="0"/>
          <w:iCs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Мастерская для занятий лепкой должна быть оснащена удобной мебелью (столы и стулья), натюрм</w:t>
      </w:r>
      <w:r w:rsidR="009202FE">
        <w:rPr>
          <w:rStyle w:val="a3"/>
          <w:i w:val="0"/>
          <w:sz w:val="28"/>
          <w:szCs w:val="28"/>
        </w:rPr>
        <w:t xml:space="preserve">ортными столиками, компьютером, </w:t>
      </w:r>
      <w:r w:rsidR="009202FE">
        <w:rPr>
          <w:sz w:val="28"/>
          <w:szCs w:val="28"/>
        </w:rPr>
        <w:t>интерактивной доской/магнитной доской/телевизором.</w:t>
      </w:r>
    </w:p>
    <w:p w:rsidR="00D078BD" w:rsidRPr="00D078BD" w:rsidRDefault="00D078BD" w:rsidP="00D078BD">
      <w:pPr>
        <w:spacing w:line="360" w:lineRule="auto"/>
        <w:ind w:left="720"/>
        <w:jc w:val="center"/>
        <w:rPr>
          <w:rFonts w:eastAsia="Calibri"/>
          <w:b/>
          <w:sz w:val="28"/>
          <w:szCs w:val="28"/>
        </w:rPr>
      </w:pPr>
      <w:r w:rsidRPr="00D078BD">
        <w:rPr>
          <w:rFonts w:eastAsia="Calibri"/>
          <w:b/>
          <w:sz w:val="28"/>
          <w:szCs w:val="28"/>
          <w:lang w:val="en-US"/>
        </w:rPr>
        <w:t>II</w:t>
      </w:r>
      <w:r w:rsidRPr="00D078BD">
        <w:rPr>
          <w:rFonts w:eastAsia="Calibri"/>
          <w:b/>
          <w:sz w:val="28"/>
          <w:szCs w:val="28"/>
        </w:rPr>
        <w:t>. Учебно-тематический план</w:t>
      </w:r>
    </w:p>
    <w:p w:rsidR="00A07C16" w:rsidRPr="00D078BD" w:rsidRDefault="009E68B4" w:rsidP="00D078BD">
      <w:pPr>
        <w:snapToGrid w:val="0"/>
        <w:spacing w:line="360" w:lineRule="auto"/>
        <w:jc w:val="center"/>
        <w:rPr>
          <w:b/>
          <w:caps/>
          <w:sz w:val="28"/>
          <w:szCs w:val="28"/>
        </w:rPr>
      </w:pPr>
      <w:r w:rsidRPr="00D078BD">
        <w:rPr>
          <w:b/>
          <w:caps/>
          <w:sz w:val="28"/>
          <w:szCs w:val="28"/>
        </w:rPr>
        <w:t xml:space="preserve">1 </w:t>
      </w:r>
      <w:r w:rsidR="00D078BD" w:rsidRPr="00D078BD">
        <w:rPr>
          <w:b/>
          <w:caps/>
          <w:sz w:val="28"/>
          <w:szCs w:val="28"/>
        </w:rPr>
        <w:t>КЛАСС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852"/>
        <w:gridCol w:w="3260"/>
        <w:gridCol w:w="992"/>
        <w:gridCol w:w="1559"/>
        <w:gridCol w:w="1701"/>
        <w:gridCol w:w="1560"/>
      </w:tblGrid>
      <w:tr w:rsidR="00A07C16" w:rsidRPr="00D078BD" w:rsidTr="0027262B">
        <w:trPr>
          <w:trHeight w:val="144"/>
        </w:trPr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№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5304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Вид </w:t>
            </w:r>
          </w:p>
          <w:p w:rsidR="00A07C16" w:rsidRPr="00D078BD" w:rsidRDefault="00165304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</w:t>
            </w:r>
            <w:r w:rsidR="00A07C16" w:rsidRPr="00D078BD">
              <w:rPr>
                <w:sz w:val="28"/>
                <w:szCs w:val="28"/>
              </w:rPr>
              <w:t>чеб</w:t>
            </w:r>
            <w:r w:rsidRPr="00D078BD">
              <w:rPr>
                <w:sz w:val="28"/>
                <w:szCs w:val="28"/>
              </w:rPr>
              <w:t>-</w:t>
            </w:r>
            <w:proofErr w:type="spellStart"/>
            <w:r w:rsidR="00A07C16" w:rsidRPr="00D078BD">
              <w:rPr>
                <w:sz w:val="28"/>
                <w:szCs w:val="28"/>
              </w:rPr>
              <w:t>ного</w:t>
            </w:r>
            <w:proofErr w:type="spellEnd"/>
            <w:r w:rsidR="00A07C16" w:rsidRPr="00D078BD">
              <w:rPr>
                <w:sz w:val="28"/>
                <w:szCs w:val="28"/>
              </w:rPr>
              <w:t xml:space="preserve"> </w:t>
            </w:r>
            <w:proofErr w:type="spellStart"/>
            <w:r w:rsidR="00A07C16" w:rsidRPr="00D078BD">
              <w:rPr>
                <w:sz w:val="28"/>
                <w:szCs w:val="28"/>
              </w:rPr>
              <w:t>заня</w:t>
            </w:r>
            <w:r w:rsidRPr="00D078BD">
              <w:rPr>
                <w:sz w:val="28"/>
                <w:szCs w:val="28"/>
              </w:rPr>
              <w:t>-</w:t>
            </w:r>
            <w:r w:rsidR="00A07C16" w:rsidRPr="00D078BD">
              <w:rPr>
                <w:sz w:val="28"/>
                <w:szCs w:val="28"/>
              </w:rPr>
              <w:t>тия</w:t>
            </w:r>
            <w:proofErr w:type="spellEnd"/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Общий объем времени в часах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D078BD">
              <w:rPr>
                <w:sz w:val="28"/>
                <w:szCs w:val="28"/>
              </w:rPr>
              <w:t>Самостоятель</w:t>
            </w:r>
            <w:r w:rsidR="006D154B" w:rsidRPr="00D078BD">
              <w:rPr>
                <w:sz w:val="28"/>
                <w:szCs w:val="28"/>
              </w:rPr>
              <w:t>-</w:t>
            </w:r>
            <w:r w:rsidRPr="00D078BD">
              <w:rPr>
                <w:sz w:val="28"/>
                <w:szCs w:val="28"/>
              </w:rPr>
              <w:t>ная</w:t>
            </w:r>
            <w:proofErr w:type="spellEnd"/>
            <w:r w:rsidRPr="00D078BD">
              <w:rPr>
                <w:sz w:val="28"/>
                <w:szCs w:val="28"/>
              </w:rPr>
              <w:t xml:space="preserve">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Аудиторные занятия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96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64</w:t>
            </w:r>
          </w:p>
        </w:tc>
      </w:tr>
      <w:tr w:rsidR="009E68B4" w:rsidRPr="00D078BD" w:rsidTr="0027262B">
        <w:trPr>
          <w:trHeight w:val="144"/>
        </w:trPr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68B4" w:rsidRPr="00D078BD" w:rsidRDefault="009E68B4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1 раздел «Материалы и инструменты»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1.1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Вводный урок. Инструменты и материалы. Физические и химические свойства материалов.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несложной композиции из простых элементов по шаблону: «новогодний носок», «колпак волше</w:t>
            </w:r>
            <w:r w:rsidR="00D26AFB" w:rsidRPr="00D078BD">
              <w:rPr>
                <w:sz w:val="28"/>
                <w:szCs w:val="28"/>
              </w:rPr>
              <w:t>бника», «пластилиновая мозаика»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композиции из сплющен</w:t>
            </w:r>
            <w:r w:rsidR="00D26AFB" w:rsidRPr="00D078BD">
              <w:rPr>
                <w:sz w:val="28"/>
                <w:szCs w:val="28"/>
              </w:rPr>
              <w:t>ных шариков: «бабочки», «рыбка»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плоской композиции из жгутиков: «бар</w:t>
            </w:r>
            <w:r w:rsidR="00D26AFB" w:rsidRPr="00D078BD">
              <w:rPr>
                <w:sz w:val="28"/>
                <w:szCs w:val="28"/>
              </w:rPr>
              <w:t>ашек», «дерево», «букет цветов»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Применение в композиции нескольких элементов. Компози</w:t>
            </w:r>
            <w:r w:rsidR="00D26AFB" w:rsidRPr="00D078BD">
              <w:rPr>
                <w:sz w:val="28"/>
                <w:szCs w:val="28"/>
              </w:rPr>
              <w:t>ция «часы», «домик», «машинка»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144"/>
        </w:trPr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2 раздел «Пластилиновая живопись»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Локальный цвет и его оттенки.  Получение </w:t>
            </w:r>
            <w:r w:rsidRPr="00D078BD">
              <w:rPr>
                <w:sz w:val="28"/>
                <w:szCs w:val="28"/>
              </w:rPr>
              <w:lastRenderedPageBreak/>
              <w:t xml:space="preserve">оттенков цвета </w:t>
            </w:r>
            <w:r w:rsidR="00D3756E" w:rsidRPr="00D078BD">
              <w:rPr>
                <w:sz w:val="28"/>
                <w:szCs w:val="28"/>
              </w:rPr>
              <w:t>посредство</w:t>
            </w:r>
            <w:r w:rsidRPr="00D078BD">
              <w:rPr>
                <w:sz w:val="28"/>
                <w:szCs w:val="28"/>
              </w:rPr>
              <w:t>м смешивания пластилина Работа по шаблону. Осенние листья, бабочка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Закрепление техники «Пластилиновая живопись». «М</w:t>
            </w:r>
            <w:r w:rsidR="00D26AFB" w:rsidRPr="00D078BD">
              <w:rPr>
                <w:sz w:val="28"/>
                <w:szCs w:val="28"/>
              </w:rPr>
              <w:t>ое любимое животное», «игрушка»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творческой работы в технике «Пластилиновая жи</w:t>
            </w:r>
            <w:r w:rsidR="00D3756E" w:rsidRPr="00D078BD">
              <w:rPr>
                <w:sz w:val="28"/>
                <w:szCs w:val="28"/>
              </w:rPr>
              <w:t>вопись». «Космос», «Л</w:t>
            </w:r>
            <w:r w:rsidR="00D26AFB" w:rsidRPr="00D078BD">
              <w:rPr>
                <w:sz w:val="28"/>
                <w:szCs w:val="28"/>
              </w:rPr>
              <w:t>етний луг»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Применение техники «Пластилиновая живопись» в конкре</w:t>
            </w:r>
            <w:r w:rsidR="00D3756E" w:rsidRPr="00D078BD">
              <w:rPr>
                <w:sz w:val="28"/>
                <w:szCs w:val="28"/>
              </w:rPr>
              <w:t>тном изделии. «</w:t>
            </w:r>
            <w:proofErr w:type="spellStart"/>
            <w:r w:rsidR="00D3756E" w:rsidRPr="00D078BD">
              <w:rPr>
                <w:sz w:val="28"/>
                <w:szCs w:val="28"/>
              </w:rPr>
              <w:t>Карандашница</w:t>
            </w:r>
            <w:proofErr w:type="spellEnd"/>
            <w:r w:rsidR="00D3756E" w:rsidRPr="00D078BD">
              <w:rPr>
                <w:sz w:val="28"/>
                <w:szCs w:val="28"/>
              </w:rPr>
              <w:t>», «Д</w:t>
            </w:r>
            <w:r w:rsidR="00D26AFB" w:rsidRPr="00D078BD">
              <w:rPr>
                <w:sz w:val="28"/>
                <w:szCs w:val="28"/>
              </w:rPr>
              <w:t>екорированная вазочка»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144"/>
        </w:trPr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 раздел «Пластилиновая аппликация»</w:t>
            </w:r>
          </w:p>
        </w:tc>
      </w:tr>
      <w:tr w:rsidR="00A07C16" w:rsidRPr="00D078BD" w:rsidTr="0027262B">
        <w:trPr>
          <w:trHeight w:val="64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Знакомство с приемом «пластилиновая аппликация</w:t>
            </w:r>
            <w:r w:rsidR="00D3756E" w:rsidRPr="00D078BD">
              <w:rPr>
                <w:sz w:val="28"/>
                <w:szCs w:val="28"/>
              </w:rPr>
              <w:t>». Композиция: «Посудная полка», «А</w:t>
            </w:r>
            <w:r w:rsidR="00D26AFB" w:rsidRPr="00D078BD">
              <w:rPr>
                <w:sz w:val="28"/>
                <w:szCs w:val="28"/>
              </w:rPr>
              <w:t xml:space="preserve">квариум» и </w:t>
            </w:r>
            <w:r w:rsidR="00D26AFB" w:rsidRPr="00D078BD">
              <w:rPr>
                <w:sz w:val="28"/>
                <w:szCs w:val="28"/>
              </w:rPr>
              <w:lastRenderedPageBreak/>
              <w:t>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«Пластилиновый алфавит». Выполнение силуэтов букв с декорированием приплюснутыми кружочками, жгутами и т.д.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Использование пластилиновой аппликации и процарапывания в творческой ра</w:t>
            </w:r>
            <w:r w:rsidR="00D3756E" w:rsidRPr="00D078BD">
              <w:rPr>
                <w:sz w:val="28"/>
                <w:szCs w:val="28"/>
              </w:rPr>
              <w:t>боте «С</w:t>
            </w:r>
            <w:r w:rsidR="00D26AFB" w:rsidRPr="00D078BD">
              <w:rPr>
                <w:sz w:val="28"/>
                <w:szCs w:val="28"/>
              </w:rPr>
              <w:t>нежинка»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Выполнение </w:t>
            </w:r>
            <w:r w:rsidR="00D3756E" w:rsidRPr="00D078BD">
              <w:rPr>
                <w:sz w:val="28"/>
                <w:szCs w:val="28"/>
              </w:rPr>
              <w:t>многослойной композиции: «Пирожное», «Т</w:t>
            </w:r>
            <w:r w:rsidRPr="00D078BD">
              <w:rPr>
                <w:sz w:val="28"/>
                <w:szCs w:val="28"/>
              </w:rPr>
              <w:t>орт»</w:t>
            </w:r>
            <w:r w:rsidR="00D26AFB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4 раздел «Пластические фактуры»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ind w:left="74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Знакомство с фактурами. Способы выполнения различных фактур.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ind w:left="74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 Выполнение композиции «Лоскутное одеяло» в рамках тем: «Бабушкин сундучок», «Швейная фантазия», </w:t>
            </w:r>
            <w:r w:rsidRPr="00D078BD">
              <w:rPr>
                <w:sz w:val="28"/>
                <w:szCs w:val="28"/>
              </w:rPr>
              <w:lastRenderedPageBreak/>
              <w:t>«Канцелярский мир»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90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ind w:left="72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Соединение пластилиновых фактур и природных форм (семечки, крупы, макаронные издели</w:t>
            </w:r>
            <w:r w:rsidR="00D3756E" w:rsidRPr="00D078BD">
              <w:rPr>
                <w:sz w:val="28"/>
                <w:szCs w:val="28"/>
              </w:rPr>
              <w:t>я и др.). «Платье для куклы», «Карнавальный костюм», «Т</w:t>
            </w:r>
            <w:r w:rsidRPr="00D078BD">
              <w:rPr>
                <w:sz w:val="28"/>
                <w:szCs w:val="28"/>
              </w:rPr>
              <w:t>еатральный (ц</w:t>
            </w:r>
            <w:r w:rsidR="00D26AFB" w:rsidRPr="00D078BD">
              <w:rPr>
                <w:sz w:val="28"/>
                <w:szCs w:val="28"/>
              </w:rPr>
              <w:t>ирковой) занавес»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41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ind w:left="72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Интерпретация природных фактур. Применение знаний в творческой композиции</w:t>
            </w:r>
            <w:r w:rsidR="00D26AFB" w:rsidRPr="00D078BD">
              <w:rPr>
                <w:sz w:val="28"/>
                <w:szCs w:val="28"/>
              </w:rPr>
              <w:t xml:space="preserve"> «Зоопарк», «Домашние животные»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8D04A6" w:rsidRPr="00D078BD" w:rsidTr="0027262B">
        <w:trPr>
          <w:trHeight w:val="245"/>
        </w:trPr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04A6" w:rsidRPr="00D078BD" w:rsidRDefault="008D04A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5 раздел «</w:t>
            </w:r>
            <w:proofErr w:type="spellStart"/>
            <w:r w:rsidRPr="00D078BD">
              <w:rPr>
                <w:b/>
                <w:sz w:val="28"/>
                <w:szCs w:val="28"/>
              </w:rPr>
              <w:t>Полуобъемные</w:t>
            </w:r>
            <w:proofErr w:type="spellEnd"/>
            <w:r w:rsidRPr="00D078BD">
              <w:rPr>
                <w:b/>
                <w:sz w:val="28"/>
                <w:szCs w:val="28"/>
              </w:rPr>
              <w:t xml:space="preserve"> изображения»</w:t>
            </w:r>
          </w:p>
        </w:tc>
      </w:tr>
      <w:tr w:rsidR="00A07C16" w:rsidRPr="00D078BD" w:rsidTr="0027262B">
        <w:trPr>
          <w:trHeight w:val="112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Знакомство с выполнением невысокого рельефного изображения. Ко</w:t>
            </w:r>
            <w:r w:rsidR="00D3756E" w:rsidRPr="00D078BD">
              <w:rPr>
                <w:sz w:val="28"/>
                <w:szCs w:val="28"/>
              </w:rPr>
              <w:t>мпозиция «Репка», «С</w:t>
            </w:r>
            <w:r w:rsidRPr="00D078BD">
              <w:rPr>
                <w:sz w:val="28"/>
                <w:szCs w:val="28"/>
              </w:rPr>
              <w:t xml:space="preserve">векла», </w:t>
            </w:r>
            <w:r w:rsidR="00D3756E" w:rsidRPr="00D078BD">
              <w:rPr>
                <w:sz w:val="28"/>
                <w:szCs w:val="28"/>
              </w:rPr>
              <w:t>«Морковь» «Яблоко», «Я</w:t>
            </w:r>
            <w:r w:rsidRPr="00D078BD">
              <w:rPr>
                <w:sz w:val="28"/>
                <w:szCs w:val="28"/>
              </w:rPr>
              <w:t>годы»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1A4AA9">
        <w:trPr>
          <w:trHeight w:val="41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Закрепление умения набирать </w:t>
            </w:r>
            <w:proofErr w:type="spellStart"/>
            <w:r w:rsidRPr="00D078BD">
              <w:rPr>
                <w:sz w:val="28"/>
                <w:szCs w:val="28"/>
              </w:rPr>
              <w:t>полуобъемную</w:t>
            </w:r>
            <w:proofErr w:type="spellEnd"/>
            <w:r w:rsidRPr="00D078BD">
              <w:rPr>
                <w:sz w:val="28"/>
                <w:szCs w:val="28"/>
              </w:rPr>
              <w:t xml:space="preserve"> </w:t>
            </w:r>
            <w:r w:rsidR="00D3756E" w:rsidRPr="00D078BD">
              <w:rPr>
                <w:sz w:val="28"/>
                <w:szCs w:val="28"/>
              </w:rPr>
              <w:t xml:space="preserve">массу изображения. </w:t>
            </w:r>
            <w:r w:rsidR="00D3756E" w:rsidRPr="00D078BD">
              <w:rPr>
                <w:sz w:val="28"/>
                <w:szCs w:val="28"/>
              </w:rPr>
              <w:lastRenderedPageBreak/>
              <w:t>Композиция «Божья коровка», «Жуки», «К</w:t>
            </w:r>
            <w:r w:rsidR="00D26AFB" w:rsidRPr="00D078BD">
              <w:rPr>
                <w:sz w:val="28"/>
                <w:szCs w:val="28"/>
              </w:rPr>
              <w:t>ит»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100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тематической композиции: «Праздник», «Новый год»</w:t>
            </w:r>
            <w:r w:rsidR="00D26AFB" w:rsidRPr="00D078BD">
              <w:rPr>
                <w:sz w:val="28"/>
                <w:szCs w:val="28"/>
              </w:rPr>
              <w:t>, «Рождество»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138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D04A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Создание сложной формы предмета с последующим декор</w:t>
            </w:r>
            <w:r w:rsidR="00D3756E" w:rsidRPr="00D078BD">
              <w:rPr>
                <w:sz w:val="28"/>
                <w:szCs w:val="28"/>
              </w:rPr>
              <w:t>ированием. «Печатный пряник», «Ж</w:t>
            </w:r>
            <w:r w:rsidRPr="00D078BD">
              <w:rPr>
                <w:sz w:val="28"/>
                <w:szCs w:val="28"/>
              </w:rPr>
              <w:t>аворонки»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2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6 раздел «Объемные формы»</w:t>
            </w:r>
          </w:p>
        </w:tc>
      </w:tr>
      <w:tr w:rsidR="00A07C16" w:rsidRPr="00D078BD" w:rsidTr="0027262B">
        <w:trPr>
          <w:trHeight w:val="125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Лепка геометрических форм.</w:t>
            </w:r>
          </w:p>
          <w:p w:rsidR="00A07C16" w:rsidRPr="00D078BD" w:rsidRDefault="00D3756E" w:rsidP="00D078BD">
            <w:pPr>
              <w:tabs>
                <w:tab w:val="left" w:pos="0"/>
              </w:tabs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Выполнение задания: «Робот», «Ракета», «</w:t>
            </w:r>
            <w:proofErr w:type="spellStart"/>
            <w:r w:rsidRPr="00D078BD">
              <w:rPr>
                <w:sz w:val="28"/>
                <w:szCs w:val="28"/>
              </w:rPr>
              <w:t>Т</w:t>
            </w:r>
            <w:r w:rsidR="00A07C16" w:rsidRPr="00D078BD">
              <w:rPr>
                <w:sz w:val="28"/>
                <w:szCs w:val="28"/>
              </w:rPr>
              <w:t>рансформер</w:t>
            </w:r>
            <w:proofErr w:type="spellEnd"/>
            <w:r w:rsidR="00A07C16" w:rsidRPr="00D078BD">
              <w:rPr>
                <w:sz w:val="28"/>
                <w:szCs w:val="28"/>
              </w:rPr>
              <w:t xml:space="preserve"> (</w:t>
            </w:r>
            <w:proofErr w:type="spellStart"/>
            <w:r w:rsidR="00D26AFB" w:rsidRPr="00D078BD">
              <w:rPr>
                <w:sz w:val="28"/>
                <w:szCs w:val="28"/>
              </w:rPr>
              <w:t>бакуган</w:t>
            </w:r>
            <w:proofErr w:type="spellEnd"/>
            <w:r w:rsidR="00D26AFB" w:rsidRPr="00D078BD">
              <w:rPr>
                <w:sz w:val="28"/>
                <w:szCs w:val="28"/>
              </w:rPr>
              <w:t>)»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98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Закрепление навыков работы с объемными ф</w:t>
            </w:r>
            <w:r w:rsidR="00D3756E" w:rsidRPr="00D078BD">
              <w:rPr>
                <w:sz w:val="28"/>
                <w:szCs w:val="28"/>
              </w:rPr>
              <w:t>ормами. Выполнение композиции «Н</w:t>
            </w:r>
            <w:r w:rsidR="00D26AFB" w:rsidRPr="00D078BD">
              <w:rPr>
                <w:sz w:val="28"/>
                <w:szCs w:val="28"/>
              </w:rPr>
              <w:t>овогодняя елка»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EF768C" w:rsidRPr="00D078BD" w:rsidTr="0027262B">
        <w:trPr>
          <w:trHeight w:val="98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768C" w:rsidRPr="00D078BD" w:rsidRDefault="00EF768C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768C" w:rsidRPr="00C11F88" w:rsidRDefault="00C11F88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C11F88">
              <w:rPr>
                <w:sz w:val="28"/>
                <w:szCs w:val="28"/>
              </w:rPr>
              <w:t>«Применение  навыков работы с объемными формами»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768C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768C" w:rsidRPr="00D078BD" w:rsidRDefault="008D2C4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768C" w:rsidRPr="00D078BD" w:rsidRDefault="00EF768C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68C" w:rsidRPr="00D078BD" w:rsidRDefault="008D2C4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:rsidR="0027262B" w:rsidRPr="00D078BD" w:rsidRDefault="0027262B" w:rsidP="00D078BD">
      <w:pPr>
        <w:snapToGrid w:val="0"/>
        <w:spacing w:line="360" w:lineRule="auto"/>
        <w:rPr>
          <w:b/>
          <w:caps/>
          <w:sz w:val="28"/>
          <w:szCs w:val="28"/>
        </w:rPr>
      </w:pPr>
    </w:p>
    <w:p w:rsidR="00D3756E" w:rsidRPr="00D078BD" w:rsidRDefault="009E68B4" w:rsidP="00D078BD">
      <w:pPr>
        <w:snapToGrid w:val="0"/>
        <w:spacing w:line="360" w:lineRule="auto"/>
        <w:jc w:val="center"/>
        <w:rPr>
          <w:b/>
          <w:caps/>
          <w:sz w:val="28"/>
          <w:szCs w:val="28"/>
        </w:rPr>
      </w:pPr>
      <w:r w:rsidRPr="00D078BD">
        <w:rPr>
          <w:b/>
          <w:caps/>
          <w:sz w:val="28"/>
          <w:szCs w:val="28"/>
        </w:rPr>
        <w:lastRenderedPageBreak/>
        <w:t xml:space="preserve">2 </w:t>
      </w:r>
      <w:r w:rsidR="00D078BD" w:rsidRPr="00D078BD">
        <w:rPr>
          <w:b/>
          <w:caps/>
          <w:sz w:val="28"/>
          <w:szCs w:val="28"/>
        </w:rPr>
        <w:t>класс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852"/>
        <w:gridCol w:w="3260"/>
        <w:gridCol w:w="992"/>
        <w:gridCol w:w="1559"/>
        <w:gridCol w:w="1701"/>
        <w:gridCol w:w="1560"/>
      </w:tblGrid>
      <w:tr w:rsidR="00A07C16" w:rsidRPr="00D078BD" w:rsidTr="0027262B">
        <w:trPr>
          <w:trHeight w:val="200"/>
        </w:trPr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№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Вид учеб</w:t>
            </w:r>
            <w:r w:rsidR="006D154B" w:rsidRPr="00D078BD">
              <w:rPr>
                <w:sz w:val="28"/>
                <w:szCs w:val="28"/>
              </w:rPr>
              <w:t>-</w:t>
            </w:r>
            <w:proofErr w:type="spellStart"/>
            <w:r w:rsidRPr="00D078BD">
              <w:rPr>
                <w:sz w:val="28"/>
                <w:szCs w:val="28"/>
              </w:rPr>
              <w:t>ного</w:t>
            </w:r>
            <w:proofErr w:type="spellEnd"/>
            <w:r w:rsidRPr="00D078BD">
              <w:rPr>
                <w:sz w:val="28"/>
                <w:szCs w:val="28"/>
              </w:rPr>
              <w:t xml:space="preserve"> </w:t>
            </w:r>
            <w:proofErr w:type="spellStart"/>
            <w:r w:rsidRPr="00D078BD">
              <w:rPr>
                <w:sz w:val="28"/>
                <w:szCs w:val="28"/>
              </w:rPr>
              <w:t>заня</w:t>
            </w:r>
            <w:r w:rsidR="006D154B" w:rsidRPr="00D078BD">
              <w:rPr>
                <w:sz w:val="28"/>
                <w:szCs w:val="28"/>
              </w:rPr>
              <w:t>-</w:t>
            </w:r>
            <w:r w:rsidRPr="00D078BD">
              <w:rPr>
                <w:sz w:val="28"/>
                <w:szCs w:val="28"/>
              </w:rPr>
              <w:t>тия</w:t>
            </w:r>
            <w:proofErr w:type="spellEnd"/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Общий объем времени в часах</w:t>
            </w:r>
          </w:p>
        </w:tc>
      </w:tr>
      <w:tr w:rsidR="00A07C16" w:rsidRPr="00D078BD" w:rsidTr="0027262B">
        <w:trPr>
          <w:trHeight w:val="350"/>
        </w:trPr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D078BD">
              <w:rPr>
                <w:sz w:val="28"/>
                <w:szCs w:val="28"/>
              </w:rPr>
              <w:t>Самостоятель</w:t>
            </w:r>
            <w:r w:rsidR="006D154B" w:rsidRPr="00D078BD">
              <w:rPr>
                <w:sz w:val="28"/>
                <w:szCs w:val="28"/>
              </w:rPr>
              <w:t>-</w:t>
            </w:r>
            <w:r w:rsidRPr="00D078BD">
              <w:rPr>
                <w:sz w:val="28"/>
                <w:szCs w:val="28"/>
              </w:rPr>
              <w:t>ная</w:t>
            </w:r>
            <w:proofErr w:type="spellEnd"/>
            <w:r w:rsidRPr="00D078BD">
              <w:rPr>
                <w:sz w:val="28"/>
                <w:szCs w:val="28"/>
              </w:rPr>
              <w:t xml:space="preserve">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Аудиторные занятия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99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66</w:t>
            </w:r>
          </w:p>
        </w:tc>
      </w:tr>
      <w:tr w:rsidR="009E68B4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68B4" w:rsidRPr="00D078BD" w:rsidRDefault="009E68B4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1 раздел «Соленое тесто»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Вводный урок. Знакомство с техникой «Соленое тесто». Физические и химические свойства материалов. Инструменты и материалы.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C730D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proofErr w:type="spellStart"/>
            <w:r w:rsidRPr="00D078BD">
              <w:rPr>
                <w:sz w:val="28"/>
                <w:szCs w:val="28"/>
              </w:rPr>
              <w:t>Полуобъемная</w:t>
            </w:r>
            <w:proofErr w:type="spellEnd"/>
            <w:r w:rsidRPr="00D078BD">
              <w:rPr>
                <w:sz w:val="28"/>
                <w:szCs w:val="28"/>
              </w:rPr>
              <w:t xml:space="preserve"> композиция «Ц</w:t>
            </w:r>
            <w:r w:rsidR="00A07C16" w:rsidRPr="00D078BD">
              <w:rPr>
                <w:sz w:val="28"/>
                <w:szCs w:val="28"/>
              </w:rPr>
              <w:t>ирк»</w:t>
            </w:r>
            <w:r w:rsidRPr="00D078BD">
              <w:rPr>
                <w:sz w:val="28"/>
                <w:szCs w:val="28"/>
              </w:rPr>
              <w:t xml:space="preserve"> и др.</w:t>
            </w:r>
            <w:r w:rsidR="00A07C16" w:rsidRPr="00D078BD">
              <w:rPr>
                <w:sz w:val="28"/>
                <w:szCs w:val="28"/>
              </w:rPr>
              <w:t xml:space="preserve"> в технике «соленое тесто» с применением гуаши.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C730D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«Театральная кукла»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Урок-игра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2 раздел «Пластилиновая композиция»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«Изразец».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Коллективная работа «Русская печка», «О</w:t>
            </w:r>
            <w:r w:rsidR="00A07C16" w:rsidRPr="00D078BD">
              <w:rPr>
                <w:sz w:val="28"/>
                <w:szCs w:val="28"/>
              </w:rPr>
              <w:t>чаг», «</w:t>
            </w:r>
            <w:r w:rsidRPr="00D078BD">
              <w:rPr>
                <w:sz w:val="28"/>
                <w:szCs w:val="28"/>
              </w:rPr>
              <w:t>К</w:t>
            </w:r>
            <w:r w:rsidR="00FC730D" w:rsidRPr="00D078BD">
              <w:rPr>
                <w:sz w:val="28"/>
                <w:szCs w:val="28"/>
              </w:rPr>
              <w:t>амин»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Изготовление магнита на </w:t>
            </w:r>
            <w:r w:rsidRPr="00D078BD">
              <w:rPr>
                <w:sz w:val="28"/>
                <w:szCs w:val="28"/>
              </w:rPr>
              <w:lastRenderedPageBreak/>
              <w:t>тему: «В</w:t>
            </w:r>
            <w:r w:rsidR="00FC730D" w:rsidRPr="00D078BD">
              <w:rPr>
                <w:sz w:val="28"/>
                <w:szCs w:val="28"/>
              </w:rPr>
              <w:t>ремена года»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 раздел «Фак</w:t>
            </w:r>
            <w:r w:rsidR="00D3756E" w:rsidRPr="00D078BD">
              <w:rPr>
                <w:b/>
                <w:sz w:val="28"/>
                <w:szCs w:val="28"/>
              </w:rPr>
              <w:t>туры в пластилиновой композиции</w:t>
            </w:r>
            <w:r w:rsidRPr="00D078BD">
              <w:rPr>
                <w:b/>
                <w:sz w:val="28"/>
                <w:szCs w:val="28"/>
              </w:rPr>
              <w:t>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Изготовление «фактурных валиков» для дальнейшего использования в композициях.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Композиция «Замороженное оконце»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Дальнейшее знакомство с фактурами, текстурами. Способы выполнения различных фактур, текстур.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Твор</w:t>
            </w:r>
            <w:r w:rsidR="00FC730D" w:rsidRPr="00D078BD">
              <w:rPr>
                <w:sz w:val="28"/>
                <w:szCs w:val="28"/>
              </w:rPr>
              <w:t>ческая работа «Пенек с грибами»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C730D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«Морские камешки»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4 раздел «Коллаж»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Коллаж «М</w:t>
            </w:r>
            <w:r w:rsidR="00A07C16" w:rsidRPr="00D078BD">
              <w:rPr>
                <w:sz w:val="28"/>
                <w:szCs w:val="28"/>
              </w:rPr>
              <w:t>орские сокровища»</w:t>
            </w:r>
            <w:r w:rsidR="00FC730D" w:rsidRPr="00D078BD">
              <w:rPr>
                <w:sz w:val="28"/>
                <w:szCs w:val="28"/>
              </w:rPr>
              <w:t xml:space="preserve">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Декоративное панно «С</w:t>
            </w:r>
            <w:r w:rsidR="00A07C16" w:rsidRPr="00D078BD">
              <w:rPr>
                <w:sz w:val="28"/>
                <w:szCs w:val="28"/>
              </w:rPr>
              <w:t>лово-образ»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ind w:left="72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Декоративное панно «Русская народная сказка» (коллективная творческая работа)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5 раздел «Композиция из пластилина и декоративных материалов»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Композиция с использованием ниток, пластиковых трубочек, декоративных булавок, лент, кру</w:t>
            </w:r>
            <w:r w:rsidR="00D3756E" w:rsidRPr="00D078BD">
              <w:rPr>
                <w:sz w:val="28"/>
                <w:szCs w:val="28"/>
              </w:rPr>
              <w:t>жев и др. в творческой работе «Паук с паутиной», «М</w:t>
            </w:r>
            <w:r w:rsidR="00FC730D" w:rsidRPr="00D078BD">
              <w:rPr>
                <w:sz w:val="28"/>
                <w:szCs w:val="28"/>
              </w:rPr>
              <w:t>уравейник»и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5.2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Изделие «В</w:t>
            </w:r>
            <w:r w:rsidR="00A07C16" w:rsidRPr="00D078BD">
              <w:rPr>
                <w:sz w:val="28"/>
                <w:szCs w:val="28"/>
              </w:rPr>
              <w:t>олшебное зеркало»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  <w:r w:rsidR="00A07C16" w:rsidRPr="00D078BD">
              <w:rPr>
                <w:sz w:val="28"/>
                <w:szCs w:val="28"/>
              </w:rPr>
              <w:t xml:space="preserve"> с применением пластилиновой живописи, декоративных материалов, фольги.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Урок-игра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6 раздел «Объемные формы»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Объемная композиция на тему: «</w:t>
            </w:r>
            <w:r w:rsidR="00D3756E" w:rsidRPr="00D078BD">
              <w:rPr>
                <w:sz w:val="28"/>
                <w:szCs w:val="28"/>
              </w:rPr>
              <w:t>О</w:t>
            </w:r>
            <w:r w:rsidR="00FC730D" w:rsidRPr="00D078BD">
              <w:rPr>
                <w:sz w:val="28"/>
                <w:szCs w:val="28"/>
              </w:rPr>
              <w:t>вощная семейка»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D3756E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Объемная лепка на тему: «Д</w:t>
            </w:r>
            <w:r w:rsidR="00A07C16" w:rsidRPr="00D078BD">
              <w:rPr>
                <w:sz w:val="28"/>
                <w:szCs w:val="28"/>
              </w:rPr>
              <w:t>ом</w:t>
            </w:r>
            <w:r w:rsidR="00B44257" w:rsidRPr="00D078BD">
              <w:rPr>
                <w:sz w:val="28"/>
                <w:szCs w:val="28"/>
              </w:rPr>
              <w:t xml:space="preserve">ашние животные», </w:t>
            </w:r>
            <w:r w:rsidRPr="00D078BD">
              <w:rPr>
                <w:sz w:val="28"/>
                <w:szCs w:val="28"/>
              </w:rPr>
              <w:t>«Кошки», «Ж</w:t>
            </w:r>
            <w:r w:rsidR="00FC730D" w:rsidRPr="00D078BD">
              <w:rPr>
                <w:sz w:val="28"/>
                <w:szCs w:val="28"/>
              </w:rPr>
              <w:t>ивотные севера и юга»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Знакомство с каркасом. Выполнение пластилиновой модели человека.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FA1B73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632DD1" w:rsidRDefault="00632DD1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632DD1">
              <w:rPr>
                <w:sz w:val="28"/>
                <w:szCs w:val="28"/>
              </w:rPr>
              <w:t xml:space="preserve">Коллективная творческая работа «Ноев </w:t>
            </w:r>
            <w:r w:rsidRPr="00632DD1">
              <w:rPr>
                <w:sz w:val="28"/>
                <w:szCs w:val="28"/>
              </w:rPr>
              <w:lastRenderedPageBreak/>
              <w:t>ковчег»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65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B462B" w:rsidRPr="00D078BD" w:rsidRDefault="00217EEC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Контрольный урок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6D154B" w:rsidRPr="00D078BD" w:rsidTr="0027262B">
        <w:tc>
          <w:tcPr>
            <w:tcW w:w="9924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8D04A6" w:rsidRPr="00D078BD" w:rsidRDefault="008D04A6" w:rsidP="00D078BD">
            <w:pPr>
              <w:snapToGrid w:val="0"/>
              <w:spacing w:line="360" w:lineRule="auto"/>
              <w:jc w:val="center"/>
              <w:rPr>
                <w:b/>
                <w:caps/>
                <w:sz w:val="28"/>
                <w:szCs w:val="28"/>
              </w:rPr>
            </w:pPr>
          </w:p>
          <w:p w:rsidR="006D154B" w:rsidRPr="00D078BD" w:rsidRDefault="009E68B4" w:rsidP="00D078BD">
            <w:pPr>
              <w:snapToGrid w:val="0"/>
              <w:spacing w:line="360" w:lineRule="auto"/>
              <w:jc w:val="center"/>
              <w:rPr>
                <w:b/>
                <w:caps/>
                <w:sz w:val="28"/>
                <w:szCs w:val="28"/>
              </w:rPr>
            </w:pPr>
            <w:r w:rsidRPr="00D078BD">
              <w:rPr>
                <w:b/>
                <w:caps/>
                <w:sz w:val="28"/>
                <w:szCs w:val="28"/>
              </w:rPr>
              <w:t xml:space="preserve">3 </w:t>
            </w:r>
            <w:r w:rsidR="00D078BD" w:rsidRPr="00D078BD">
              <w:rPr>
                <w:b/>
                <w:caps/>
                <w:sz w:val="28"/>
                <w:szCs w:val="28"/>
              </w:rPr>
              <w:t>класс</w:t>
            </w:r>
          </w:p>
        </w:tc>
      </w:tr>
      <w:tr w:rsidR="00A07C16" w:rsidRPr="00D078BD" w:rsidTr="0027262B">
        <w:trPr>
          <w:trHeight w:val="160"/>
        </w:trPr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№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Вид учеб</w:t>
            </w:r>
            <w:r w:rsidR="002B462B" w:rsidRPr="00D078BD">
              <w:rPr>
                <w:sz w:val="28"/>
                <w:szCs w:val="28"/>
              </w:rPr>
              <w:t>-</w:t>
            </w:r>
            <w:proofErr w:type="spellStart"/>
            <w:r w:rsidRPr="00D078BD">
              <w:rPr>
                <w:sz w:val="28"/>
                <w:szCs w:val="28"/>
              </w:rPr>
              <w:t>ного</w:t>
            </w:r>
            <w:proofErr w:type="spellEnd"/>
            <w:r w:rsidRPr="00D078BD">
              <w:rPr>
                <w:sz w:val="28"/>
                <w:szCs w:val="28"/>
              </w:rPr>
              <w:t xml:space="preserve"> </w:t>
            </w:r>
            <w:proofErr w:type="spellStart"/>
            <w:r w:rsidRPr="00D078BD">
              <w:rPr>
                <w:sz w:val="28"/>
                <w:szCs w:val="28"/>
              </w:rPr>
              <w:t>заня</w:t>
            </w:r>
            <w:r w:rsidR="002B462B" w:rsidRPr="00D078BD">
              <w:rPr>
                <w:sz w:val="28"/>
                <w:szCs w:val="28"/>
              </w:rPr>
              <w:t>-</w:t>
            </w:r>
            <w:r w:rsidRPr="00D078BD">
              <w:rPr>
                <w:sz w:val="28"/>
                <w:szCs w:val="28"/>
              </w:rPr>
              <w:t>тия</w:t>
            </w:r>
            <w:proofErr w:type="spellEnd"/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Общий объем времени в часах</w:t>
            </w:r>
          </w:p>
        </w:tc>
      </w:tr>
      <w:tr w:rsidR="00A07C16" w:rsidRPr="00D078BD" w:rsidTr="0027262B">
        <w:trPr>
          <w:trHeight w:val="390"/>
        </w:trPr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 w:rsidRPr="00D078BD">
              <w:rPr>
                <w:sz w:val="28"/>
                <w:szCs w:val="28"/>
              </w:rPr>
              <w:t>Самостоятель</w:t>
            </w:r>
            <w:r w:rsidR="006D154B" w:rsidRPr="00D078BD">
              <w:rPr>
                <w:sz w:val="28"/>
                <w:szCs w:val="28"/>
              </w:rPr>
              <w:t>-</w:t>
            </w:r>
            <w:r w:rsidRPr="00D078BD">
              <w:rPr>
                <w:sz w:val="28"/>
                <w:szCs w:val="28"/>
              </w:rPr>
              <w:t>ная</w:t>
            </w:r>
            <w:proofErr w:type="spellEnd"/>
            <w:r w:rsidRPr="00D078BD">
              <w:rPr>
                <w:sz w:val="28"/>
                <w:szCs w:val="28"/>
              </w:rPr>
              <w:t xml:space="preserve">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Аудиторные занятия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99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66</w:t>
            </w:r>
          </w:p>
        </w:tc>
      </w:tr>
      <w:tr w:rsidR="009E68B4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68B4" w:rsidRPr="00D078BD" w:rsidRDefault="009E68B4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1 раздел «Полимерная глина»</w:t>
            </w:r>
          </w:p>
        </w:tc>
      </w:tr>
      <w:tr w:rsidR="00A07C16" w:rsidRPr="00D078BD" w:rsidTr="0027262B">
        <w:trPr>
          <w:trHeight w:val="263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217EEC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Вводный урок. Инструменты и материалы. Физические и химические свойства материалов. Знакомств</w:t>
            </w:r>
            <w:r w:rsidR="00B44257" w:rsidRPr="00D078BD">
              <w:rPr>
                <w:sz w:val="28"/>
                <w:szCs w:val="28"/>
              </w:rPr>
              <w:t>о с техникой лепки из полимерной глины</w:t>
            </w:r>
            <w:r w:rsidRPr="00D078BD">
              <w:rPr>
                <w:sz w:val="28"/>
                <w:szCs w:val="2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97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Изготовлен</w:t>
            </w:r>
            <w:r w:rsidR="00B44257" w:rsidRPr="00D078BD">
              <w:rPr>
                <w:sz w:val="28"/>
                <w:szCs w:val="28"/>
              </w:rPr>
              <w:t>ие украшений, брелоков, шкатулки фокусника, рамочки</w:t>
            </w:r>
            <w:r w:rsidR="00FC730D" w:rsidRPr="00D078BD">
              <w:rPr>
                <w:sz w:val="28"/>
                <w:szCs w:val="28"/>
              </w:rPr>
              <w:t xml:space="preserve"> для фото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Изготовление магнитов. Тема: продукты питания, инициалы, цветы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2 раздел «Лепка из глины»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Вводный урок. Инструменты и материалы. Физические </w:t>
            </w:r>
            <w:r w:rsidRPr="00D078BD">
              <w:rPr>
                <w:sz w:val="28"/>
                <w:szCs w:val="28"/>
              </w:rPr>
              <w:lastRenderedPageBreak/>
              <w:t xml:space="preserve">и химические свойства материалов. Знакомство с техникой лепки из глины. Изготовление декоративной </w:t>
            </w:r>
            <w:r w:rsidR="00D3756E" w:rsidRPr="00D078BD">
              <w:rPr>
                <w:sz w:val="28"/>
                <w:szCs w:val="28"/>
              </w:rPr>
              <w:t>тарелки.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Изготовление декоративной вазочки, сосуда с росписью.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Изготовление традиционной игрушки из глины с росписью: козлики, уточка, петушок.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Тематическое панно с подвесками «Кот на крыше», «Ярмарка», «Рождество»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c>
          <w:tcPr>
            <w:tcW w:w="99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3 раздел «Пластилиновая композиция»</w:t>
            </w:r>
          </w:p>
        </w:tc>
      </w:tr>
      <w:tr w:rsidR="00A07C16" w:rsidRPr="00D078BD" w:rsidTr="0027262B">
        <w:trPr>
          <w:trHeight w:val="63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Тематический натюрморт из нескольких предметов.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rPr>
          <w:trHeight w:val="69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B44257" w:rsidP="00D078BD">
            <w:pPr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Композиция-</w:t>
            </w:r>
            <w:r w:rsidR="00A07C16" w:rsidRPr="00D078BD">
              <w:rPr>
                <w:sz w:val="28"/>
                <w:szCs w:val="28"/>
              </w:rPr>
              <w:t xml:space="preserve">панорама </w:t>
            </w:r>
            <w:r w:rsidRPr="00D078BD">
              <w:rPr>
                <w:sz w:val="28"/>
                <w:szCs w:val="28"/>
              </w:rPr>
              <w:t>«</w:t>
            </w:r>
            <w:r w:rsidR="00A07C16" w:rsidRPr="00D078BD">
              <w:rPr>
                <w:sz w:val="28"/>
                <w:szCs w:val="28"/>
              </w:rPr>
              <w:t>Замок. Рыцарский турнир</w:t>
            </w:r>
            <w:r w:rsidRPr="00D078BD">
              <w:rPr>
                <w:sz w:val="28"/>
                <w:szCs w:val="28"/>
              </w:rPr>
              <w:t>»</w:t>
            </w:r>
            <w:r w:rsidR="00FC730D" w:rsidRPr="00D078BD">
              <w:rPr>
                <w:sz w:val="28"/>
                <w:szCs w:val="28"/>
              </w:rPr>
              <w:t xml:space="preserve">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078BD">
              <w:rPr>
                <w:b/>
                <w:sz w:val="28"/>
                <w:szCs w:val="28"/>
              </w:rPr>
              <w:t>4 раздел «Объемные формы»</w:t>
            </w:r>
          </w:p>
        </w:tc>
      </w:tr>
      <w:tr w:rsidR="00A07C16" w:rsidRPr="00D078BD" w:rsidTr="0027262B">
        <w:trPr>
          <w:trHeight w:val="12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«Геометрическая пирамидка». Изучение и изготовление геометрических тел </w:t>
            </w:r>
            <w:r w:rsidRPr="00D078BD">
              <w:rPr>
                <w:sz w:val="28"/>
                <w:szCs w:val="28"/>
              </w:rPr>
              <w:lastRenderedPageBreak/>
              <w:t>(конус, цилиндр, куб, шар, пирамида).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</w:tr>
      <w:tr w:rsidR="00A07C16" w:rsidRPr="00D078BD" w:rsidTr="0027262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C730D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«</w:t>
            </w:r>
            <w:r w:rsidR="00A07C16" w:rsidRPr="00D078BD">
              <w:rPr>
                <w:sz w:val="28"/>
                <w:szCs w:val="28"/>
              </w:rPr>
              <w:t>Шахматное королевство</w:t>
            </w:r>
            <w:r w:rsidRPr="00D078BD">
              <w:rPr>
                <w:sz w:val="28"/>
                <w:szCs w:val="28"/>
              </w:rPr>
              <w:t>»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60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Лепка с натуры. Испо</w:t>
            </w:r>
            <w:r w:rsidR="00FC730D" w:rsidRPr="00D078BD">
              <w:rPr>
                <w:sz w:val="28"/>
                <w:szCs w:val="28"/>
              </w:rPr>
              <w:t>льзование чучел птиц и животных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62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Творческая работа «Басни», «Птичий двор»</w:t>
            </w:r>
            <w:r w:rsidR="00FC730D" w:rsidRPr="00D078BD">
              <w:rPr>
                <w:sz w:val="28"/>
                <w:szCs w:val="28"/>
              </w:rPr>
              <w:t xml:space="preserve">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</w:tr>
      <w:tr w:rsidR="00A07C16" w:rsidRPr="00D078BD" w:rsidTr="0027262B">
        <w:trPr>
          <w:trHeight w:val="6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Работа с каркасом. Динозавр, лошадка, ослик, обезьяна, ж</w:t>
            </w:r>
            <w:r w:rsidR="00FC730D" w:rsidRPr="00D078BD">
              <w:rPr>
                <w:sz w:val="28"/>
                <w:szCs w:val="28"/>
              </w:rPr>
              <w:t>ираф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63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Человек. Фигура в движении: «спорт», «на катке», «танец»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A07C16" w:rsidRPr="00D078BD" w:rsidTr="0027262B">
        <w:trPr>
          <w:trHeight w:val="63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4.7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Человек и животное. «Хозяин и</w:t>
            </w:r>
            <w:r w:rsidR="00FC730D" w:rsidRPr="00D078BD">
              <w:rPr>
                <w:sz w:val="28"/>
                <w:szCs w:val="28"/>
              </w:rPr>
              <w:t xml:space="preserve"> его животное», «охота», «цирк»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4</w:t>
            </w:r>
          </w:p>
        </w:tc>
      </w:tr>
      <w:tr w:rsidR="00FA1B73" w:rsidRPr="00D078BD" w:rsidTr="0027262B">
        <w:trPr>
          <w:trHeight w:val="63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2A1459" w:rsidP="00D078BD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Творческая </w:t>
            </w:r>
            <w:r w:rsidRPr="00D078BD">
              <w:rPr>
                <w:sz w:val="28"/>
                <w:szCs w:val="28"/>
              </w:rPr>
              <w:t xml:space="preserve"> работа «Человек и животное» и т.п.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1B73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07C16" w:rsidRPr="00D078BD" w:rsidTr="00FC730D">
        <w:trPr>
          <w:trHeight w:val="81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C6026D" w:rsidP="00217EEC">
            <w:pPr>
              <w:tabs>
                <w:tab w:val="left" w:pos="0"/>
              </w:tabs>
              <w:snapToGrid w:val="0"/>
              <w:spacing w:line="360" w:lineRule="auto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 xml:space="preserve">Контрольная работа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A07C16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 w:rsidRPr="00D078BD">
              <w:rPr>
                <w:sz w:val="28"/>
                <w:szCs w:val="28"/>
              </w:rPr>
              <w:t>Урок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7C16" w:rsidRPr="00D078BD" w:rsidRDefault="00FA1B73" w:rsidP="00D078BD">
            <w:pPr>
              <w:snapToGrid w:val="0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C6026D" w:rsidRPr="00D078BD" w:rsidRDefault="00C6026D" w:rsidP="00D078BD">
      <w:pPr>
        <w:spacing w:line="360" w:lineRule="auto"/>
        <w:rPr>
          <w:sz w:val="28"/>
          <w:szCs w:val="28"/>
        </w:rPr>
      </w:pPr>
    </w:p>
    <w:p w:rsidR="00D078BD" w:rsidRPr="00D078BD" w:rsidRDefault="00D078BD" w:rsidP="00D078BD">
      <w:pPr>
        <w:numPr>
          <w:ilvl w:val="0"/>
          <w:numId w:val="18"/>
        </w:numPr>
        <w:spacing w:after="200" w:line="360" w:lineRule="auto"/>
        <w:jc w:val="center"/>
        <w:rPr>
          <w:b/>
          <w:sz w:val="28"/>
          <w:szCs w:val="28"/>
          <w:lang w:val="en-US"/>
        </w:rPr>
      </w:pPr>
      <w:proofErr w:type="spellStart"/>
      <w:r w:rsidRPr="00D078BD">
        <w:rPr>
          <w:b/>
          <w:sz w:val="28"/>
          <w:szCs w:val="28"/>
          <w:lang w:val="en-US"/>
        </w:rPr>
        <w:t>Содержание</w:t>
      </w:r>
      <w:proofErr w:type="spellEnd"/>
      <w:r w:rsidRPr="00D078BD">
        <w:rPr>
          <w:b/>
          <w:sz w:val="28"/>
          <w:szCs w:val="28"/>
          <w:lang w:val="en-US"/>
        </w:rPr>
        <w:t xml:space="preserve"> </w:t>
      </w:r>
      <w:proofErr w:type="spellStart"/>
      <w:r w:rsidRPr="00D078BD">
        <w:rPr>
          <w:b/>
          <w:sz w:val="28"/>
          <w:szCs w:val="28"/>
          <w:lang w:val="en-US"/>
        </w:rPr>
        <w:t>учебного</w:t>
      </w:r>
      <w:proofErr w:type="spellEnd"/>
      <w:r w:rsidRPr="00D078BD">
        <w:rPr>
          <w:b/>
          <w:sz w:val="28"/>
          <w:szCs w:val="28"/>
          <w:lang w:val="en-US"/>
        </w:rPr>
        <w:t xml:space="preserve"> </w:t>
      </w:r>
      <w:proofErr w:type="spellStart"/>
      <w:r w:rsidRPr="00D078BD">
        <w:rPr>
          <w:b/>
          <w:sz w:val="28"/>
          <w:szCs w:val="28"/>
          <w:lang w:val="en-US"/>
        </w:rPr>
        <w:t>предмета</w:t>
      </w:r>
      <w:proofErr w:type="spellEnd"/>
    </w:p>
    <w:p w:rsidR="00C6026D" w:rsidRPr="00D078BD" w:rsidRDefault="00C6026D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lastRenderedPageBreak/>
        <w:t>Содержание учебного предмета «Лепка» построено с учетом возрастных особенностей детей, а также с учетом особенностей развития их пространственного мышления.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Содержание программы включает следующие разделы: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- материалы и инструменты;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- пластилиновая живопись;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- пластилиновая аппликация;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- пластические фактуры;</w:t>
      </w:r>
    </w:p>
    <w:p w:rsidR="00C6026D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 xml:space="preserve">- </w:t>
      </w:r>
      <w:proofErr w:type="spellStart"/>
      <w:r w:rsidRPr="00D078BD">
        <w:rPr>
          <w:sz w:val="28"/>
          <w:szCs w:val="28"/>
        </w:rPr>
        <w:t>полуобъемные</w:t>
      </w:r>
      <w:proofErr w:type="spellEnd"/>
      <w:r w:rsidRPr="00D078BD">
        <w:rPr>
          <w:sz w:val="28"/>
          <w:szCs w:val="28"/>
        </w:rPr>
        <w:t xml:space="preserve"> изображения;</w:t>
      </w:r>
    </w:p>
    <w:p w:rsidR="00A07C16" w:rsidRPr="00D078BD" w:rsidRDefault="00C6026D" w:rsidP="00D078BD">
      <w:pPr>
        <w:spacing w:line="360" w:lineRule="auto"/>
        <w:ind w:firstLine="709"/>
        <w:rPr>
          <w:sz w:val="28"/>
          <w:szCs w:val="28"/>
        </w:rPr>
      </w:pPr>
      <w:r w:rsidRPr="00D078BD">
        <w:rPr>
          <w:sz w:val="28"/>
          <w:szCs w:val="28"/>
        </w:rPr>
        <w:t>- объемные изображения.</w:t>
      </w:r>
    </w:p>
    <w:p w:rsidR="00A07C16" w:rsidRPr="00D078BD" w:rsidRDefault="00D078BD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1 класс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1. Раздел «Материалы и инструменты»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Инструменты и материалы. Физические свойства материалов. </w:t>
      </w:r>
      <w:r w:rsidR="00B44257" w:rsidRPr="00D078BD">
        <w:rPr>
          <w:sz w:val="28"/>
          <w:szCs w:val="28"/>
        </w:rPr>
        <w:t>Предмет «Л</w:t>
      </w:r>
      <w:r w:rsidRPr="00D078BD">
        <w:rPr>
          <w:sz w:val="28"/>
          <w:szCs w:val="28"/>
        </w:rPr>
        <w:t>епка</w:t>
      </w:r>
      <w:r w:rsidR="00B44257" w:rsidRPr="00D078BD">
        <w:rPr>
          <w:sz w:val="28"/>
          <w:szCs w:val="28"/>
        </w:rPr>
        <w:t>»</w:t>
      </w:r>
      <w:r w:rsidRPr="00D078BD">
        <w:rPr>
          <w:sz w:val="28"/>
          <w:szCs w:val="28"/>
        </w:rPr>
        <w:t>. Оборудование и пластические материа</w:t>
      </w:r>
      <w:r w:rsidR="002D3815" w:rsidRPr="00D078BD">
        <w:rPr>
          <w:sz w:val="28"/>
          <w:szCs w:val="28"/>
        </w:rPr>
        <w:t>лы. Порядок работы в мастерской по лепке</w:t>
      </w:r>
      <w:r w:rsidRPr="00D078BD">
        <w:rPr>
          <w:sz w:val="28"/>
          <w:szCs w:val="28"/>
        </w:rPr>
        <w:t xml:space="preserve">. Знакомство с пластилином, его физическими и химическими свойствами. Знакомство с инструментами. Организация рабочего места. Цвета в пластилиновых </w:t>
      </w:r>
      <w:proofErr w:type="spellStart"/>
      <w:r w:rsidRPr="00D078BD">
        <w:rPr>
          <w:sz w:val="28"/>
          <w:szCs w:val="28"/>
        </w:rPr>
        <w:t>наборах.Выполнение</w:t>
      </w:r>
      <w:proofErr w:type="spellEnd"/>
      <w:r w:rsidRPr="00D078BD">
        <w:rPr>
          <w:sz w:val="28"/>
          <w:szCs w:val="28"/>
        </w:rPr>
        <w:t xml:space="preserve"> упражнений на цветовые смешения. Использование картона, цветного пластилина. Самостоятельная </w:t>
      </w:r>
      <w:proofErr w:type="spellStart"/>
      <w:r w:rsidRPr="00D078BD">
        <w:rPr>
          <w:sz w:val="28"/>
          <w:szCs w:val="28"/>
        </w:rPr>
        <w:t>работа:закрепление</w:t>
      </w:r>
      <w:proofErr w:type="spellEnd"/>
      <w:r w:rsidRPr="00D078BD">
        <w:rPr>
          <w:sz w:val="28"/>
          <w:szCs w:val="28"/>
        </w:rPr>
        <w:t xml:space="preserve"> </w:t>
      </w:r>
      <w:r w:rsidR="00C90381" w:rsidRPr="00D078BD">
        <w:rPr>
          <w:sz w:val="28"/>
          <w:szCs w:val="28"/>
        </w:rPr>
        <w:t>материала на смешивания цветов.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Тема:Выполнение</w:t>
      </w:r>
      <w:proofErr w:type="spellEnd"/>
      <w:r w:rsidRPr="00D078BD">
        <w:rPr>
          <w:b/>
          <w:sz w:val="28"/>
          <w:szCs w:val="28"/>
        </w:rPr>
        <w:t xml:space="preserve"> несложной композиции из </w:t>
      </w:r>
      <w:r w:rsidR="000067BB" w:rsidRPr="00D078BD">
        <w:rPr>
          <w:b/>
          <w:sz w:val="28"/>
          <w:szCs w:val="28"/>
        </w:rPr>
        <w:t>простых элементов по шаблону: «Новогодний носок», «Колпак волшебника», «П</w:t>
      </w:r>
      <w:r w:rsidR="002D3815" w:rsidRPr="00D078BD">
        <w:rPr>
          <w:b/>
          <w:sz w:val="28"/>
          <w:szCs w:val="28"/>
        </w:rPr>
        <w:t>ластилиновая мозаика» и др.</w:t>
      </w:r>
      <w:r w:rsidRPr="00D078BD">
        <w:rPr>
          <w:sz w:val="28"/>
          <w:szCs w:val="28"/>
        </w:rPr>
        <w:t>Знакомство с выраз</w:t>
      </w:r>
      <w:r w:rsidR="00B44257" w:rsidRPr="00D078BD">
        <w:rPr>
          <w:sz w:val="28"/>
          <w:szCs w:val="28"/>
        </w:rPr>
        <w:t>ительными средствами предмета «Л</w:t>
      </w:r>
      <w:r w:rsidRPr="00D078BD">
        <w:rPr>
          <w:sz w:val="28"/>
          <w:szCs w:val="28"/>
        </w:rPr>
        <w:t xml:space="preserve">епка». Выполнение предварительных упражнений на изготовление простых элементов: жгут, шарик, пластина, колбаска, сплющенный шарик и др. Формирование умения комбинировать простые формы в изделии. Использование картона, цветного пластилина. Самостоятельная </w:t>
      </w:r>
      <w:proofErr w:type="spellStart"/>
      <w:r w:rsidRPr="00D078BD">
        <w:rPr>
          <w:sz w:val="28"/>
          <w:szCs w:val="28"/>
        </w:rPr>
        <w:t>работа:выполнение</w:t>
      </w:r>
      <w:proofErr w:type="spellEnd"/>
      <w:r w:rsidRPr="00D078BD">
        <w:rPr>
          <w:sz w:val="28"/>
          <w:szCs w:val="28"/>
        </w:rPr>
        <w:t xml:space="preserve"> зарисовок несложных орнаментов из простых элементов.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Тема:Выполнение</w:t>
      </w:r>
      <w:proofErr w:type="spellEnd"/>
      <w:r w:rsidRPr="00D078BD">
        <w:rPr>
          <w:b/>
          <w:sz w:val="28"/>
          <w:szCs w:val="28"/>
        </w:rPr>
        <w:t xml:space="preserve"> композиции из сплющенных шариков.</w:t>
      </w:r>
      <w:r w:rsidRPr="00D078BD">
        <w:rPr>
          <w:sz w:val="28"/>
          <w:szCs w:val="28"/>
        </w:rPr>
        <w:t xml:space="preserve"> Закрепление изученной техники. Формирование умения перерабатывать природные формы, развитие наблюдательности, фантазии, образного </w:t>
      </w:r>
      <w:r w:rsidR="000067BB" w:rsidRPr="00D078BD">
        <w:rPr>
          <w:sz w:val="28"/>
          <w:szCs w:val="28"/>
        </w:rPr>
        <w:lastRenderedPageBreak/>
        <w:t>мышления. Творческое задание: «Бабочки», «Р</w:t>
      </w:r>
      <w:r w:rsidRPr="00D078BD">
        <w:rPr>
          <w:sz w:val="28"/>
          <w:szCs w:val="28"/>
        </w:rPr>
        <w:t>ыбка»</w:t>
      </w:r>
      <w:r w:rsidR="002D3815" w:rsidRPr="00D078BD">
        <w:rPr>
          <w:sz w:val="28"/>
          <w:szCs w:val="28"/>
        </w:rPr>
        <w:t xml:space="preserve"> и др</w:t>
      </w:r>
      <w:r w:rsidRPr="00D078BD">
        <w:rPr>
          <w:sz w:val="28"/>
          <w:szCs w:val="28"/>
        </w:rPr>
        <w:t xml:space="preserve">. Использование картона, цветного пластилина. Самостоятельная </w:t>
      </w:r>
      <w:proofErr w:type="spellStart"/>
      <w:r w:rsidRPr="00D078BD">
        <w:rPr>
          <w:sz w:val="28"/>
          <w:szCs w:val="28"/>
        </w:rPr>
        <w:t>работа:выпол</w:t>
      </w:r>
      <w:r w:rsidR="000067BB" w:rsidRPr="00D078BD">
        <w:rPr>
          <w:sz w:val="28"/>
          <w:szCs w:val="28"/>
        </w:rPr>
        <w:t>нение</w:t>
      </w:r>
      <w:proofErr w:type="spellEnd"/>
      <w:r w:rsidR="000067BB" w:rsidRPr="00D078BD">
        <w:rPr>
          <w:sz w:val="28"/>
          <w:szCs w:val="28"/>
        </w:rPr>
        <w:t xml:space="preserve"> набросков и зарисовок - «Бабочка», «Р</w:t>
      </w:r>
      <w:r w:rsidRPr="00D078BD">
        <w:rPr>
          <w:sz w:val="28"/>
          <w:szCs w:val="28"/>
        </w:rPr>
        <w:t>ыбка».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Тема:Выполнение</w:t>
      </w:r>
      <w:proofErr w:type="spellEnd"/>
      <w:r w:rsidRPr="00D078BD">
        <w:rPr>
          <w:b/>
          <w:sz w:val="28"/>
          <w:szCs w:val="28"/>
        </w:rPr>
        <w:t xml:space="preserve"> плоской композиции из жгутиков.</w:t>
      </w:r>
      <w:r w:rsidRPr="00D078BD">
        <w:rPr>
          <w:sz w:val="28"/>
          <w:szCs w:val="28"/>
        </w:rPr>
        <w:t xml:space="preserve"> Закрепление изученной</w:t>
      </w:r>
      <w:r w:rsidR="000067BB" w:rsidRPr="00D078BD">
        <w:rPr>
          <w:sz w:val="28"/>
          <w:szCs w:val="28"/>
        </w:rPr>
        <w:t xml:space="preserve"> техники. Творческое задание: «Барашек», «Дерево», «Б</w:t>
      </w:r>
      <w:r w:rsidR="002D3815" w:rsidRPr="00D078BD">
        <w:rPr>
          <w:sz w:val="28"/>
          <w:szCs w:val="28"/>
        </w:rPr>
        <w:t>укет цветов»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</w:t>
      </w:r>
      <w:proofErr w:type="spellStart"/>
      <w:r w:rsidRPr="00D078BD">
        <w:rPr>
          <w:sz w:val="28"/>
          <w:szCs w:val="28"/>
        </w:rPr>
        <w:t>работа:выполнение</w:t>
      </w:r>
      <w:proofErr w:type="spellEnd"/>
      <w:r w:rsidRPr="00D078BD">
        <w:rPr>
          <w:sz w:val="28"/>
          <w:szCs w:val="28"/>
        </w:rPr>
        <w:t xml:space="preserve"> эскиза к творческому заданию.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1.5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Тема:Применение</w:t>
      </w:r>
      <w:proofErr w:type="spellEnd"/>
      <w:r w:rsidRPr="00D078BD">
        <w:rPr>
          <w:b/>
          <w:sz w:val="28"/>
          <w:szCs w:val="28"/>
        </w:rPr>
        <w:t xml:space="preserve"> в композиции нескольких элементов.</w:t>
      </w:r>
      <w:r w:rsidRPr="00D078BD">
        <w:rPr>
          <w:sz w:val="28"/>
          <w:szCs w:val="28"/>
        </w:rPr>
        <w:t xml:space="preserve"> Развитие наблюдательности, образного мышления,</w:t>
      </w:r>
      <w:r w:rsidR="000067BB" w:rsidRPr="00D078BD">
        <w:rPr>
          <w:sz w:val="28"/>
          <w:szCs w:val="28"/>
        </w:rPr>
        <w:t xml:space="preserve"> мелкой моторики.  Композиция «Часы», «Домик», «М</w:t>
      </w:r>
      <w:r w:rsidR="002D3815" w:rsidRPr="00D078BD">
        <w:rPr>
          <w:sz w:val="28"/>
          <w:szCs w:val="28"/>
        </w:rPr>
        <w:t>ашинка»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</w:t>
      </w:r>
      <w:proofErr w:type="spellStart"/>
      <w:r w:rsidRPr="00D078BD">
        <w:rPr>
          <w:sz w:val="28"/>
          <w:szCs w:val="28"/>
        </w:rPr>
        <w:t>работа:выполнение</w:t>
      </w:r>
      <w:proofErr w:type="spellEnd"/>
      <w:r w:rsidRPr="00D078BD">
        <w:rPr>
          <w:sz w:val="28"/>
          <w:szCs w:val="28"/>
        </w:rPr>
        <w:t xml:space="preserve"> эскиза к творческому заданию, поиск цветового решения.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2. Раздел «Пластилиновая живопись»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Тема:Локальный</w:t>
      </w:r>
      <w:proofErr w:type="spellEnd"/>
      <w:r w:rsidRPr="00D078BD">
        <w:rPr>
          <w:b/>
          <w:sz w:val="28"/>
          <w:szCs w:val="28"/>
        </w:rPr>
        <w:t xml:space="preserve"> цвет и его </w:t>
      </w:r>
      <w:proofErr w:type="spellStart"/>
      <w:r w:rsidRPr="00D078BD">
        <w:rPr>
          <w:b/>
          <w:sz w:val="28"/>
          <w:szCs w:val="28"/>
        </w:rPr>
        <w:t>оттенки.Получение</w:t>
      </w:r>
      <w:proofErr w:type="spellEnd"/>
      <w:r w:rsidRPr="00D078BD">
        <w:rPr>
          <w:b/>
          <w:sz w:val="28"/>
          <w:szCs w:val="28"/>
        </w:rPr>
        <w:t xml:space="preserve"> оттенков цвета посредствам смешивания пластилина.</w:t>
      </w:r>
      <w:r w:rsidRPr="00D078BD">
        <w:rPr>
          <w:sz w:val="28"/>
          <w:szCs w:val="28"/>
        </w:rPr>
        <w:t xml:space="preserve"> Знакомство с техникой «Пластилиновая живопись». Работа по шаблону. Осенние листья, бабочка и др. Развитие образного мышления, способность передать характер формы. Использование картона, цветного пластилина. Самостоятельная работа: формирование гербария из листьев, разных по форме и цвету.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Тема:Закрепление</w:t>
      </w:r>
      <w:proofErr w:type="spellEnd"/>
      <w:r w:rsidRPr="00D078BD">
        <w:rPr>
          <w:b/>
          <w:sz w:val="28"/>
          <w:szCs w:val="28"/>
        </w:rPr>
        <w:t xml:space="preserve"> техники «Пластилиновая живопись».</w:t>
      </w:r>
      <w:r w:rsidRPr="00D078BD">
        <w:rPr>
          <w:sz w:val="28"/>
          <w:szCs w:val="28"/>
        </w:rPr>
        <w:t xml:space="preserve"> Закрепление знаний, полученных на предыдущих занятиях, умение прорабатывать композ</w:t>
      </w:r>
      <w:r w:rsidR="000067BB" w:rsidRPr="00D078BD">
        <w:rPr>
          <w:sz w:val="28"/>
          <w:szCs w:val="28"/>
        </w:rPr>
        <w:t>ицию. Композиция в материале: «мое любимое животное», «и</w:t>
      </w:r>
      <w:r w:rsidR="002D3815" w:rsidRPr="00D078BD">
        <w:rPr>
          <w:sz w:val="28"/>
          <w:szCs w:val="28"/>
        </w:rPr>
        <w:t>грушка»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работа: выполнение этюдов мягких игрушек или домашних животных.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Тема:Выполнение</w:t>
      </w:r>
      <w:proofErr w:type="spellEnd"/>
      <w:r w:rsidRPr="00D078BD">
        <w:rPr>
          <w:b/>
          <w:sz w:val="28"/>
          <w:szCs w:val="28"/>
        </w:rPr>
        <w:t xml:space="preserve"> творческой работы в технике «Пластилиновая живопись».</w:t>
      </w:r>
      <w:r w:rsidRPr="00D078BD">
        <w:rPr>
          <w:sz w:val="28"/>
          <w:szCs w:val="28"/>
        </w:rPr>
        <w:t xml:space="preserve"> Формирование способности добиваться выразительности композиции. Творческое задание: «</w:t>
      </w:r>
      <w:r w:rsidR="000067BB" w:rsidRPr="00D078BD">
        <w:rPr>
          <w:sz w:val="28"/>
          <w:szCs w:val="28"/>
        </w:rPr>
        <w:t>Космос», «Л</w:t>
      </w:r>
      <w:r w:rsidR="002D3815" w:rsidRPr="00D078BD">
        <w:rPr>
          <w:sz w:val="28"/>
          <w:szCs w:val="28"/>
        </w:rPr>
        <w:t>етний луг»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работа: просмотр книжных иллюстраций, подбор иллюстративного материала для творческой работы.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lastRenderedPageBreak/>
        <w:t>2.4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Тема:Применение</w:t>
      </w:r>
      <w:proofErr w:type="spellEnd"/>
      <w:r w:rsidRPr="00D078BD">
        <w:rPr>
          <w:b/>
          <w:sz w:val="28"/>
          <w:szCs w:val="28"/>
        </w:rPr>
        <w:t xml:space="preserve"> техники «Пластилиновая живопись» в конкретном изделии.</w:t>
      </w:r>
      <w:r w:rsidRPr="00D078BD">
        <w:rPr>
          <w:sz w:val="28"/>
          <w:szCs w:val="28"/>
        </w:rPr>
        <w:t xml:space="preserve"> Развитие фантазии, воображения, применение полученных знаний о техниках и приемах. «</w:t>
      </w:r>
      <w:proofErr w:type="spellStart"/>
      <w:r w:rsidRPr="00D078BD">
        <w:rPr>
          <w:sz w:val="28"/>
          <w:szCs w:val="28"/>
        </w:rPr>
        <w:t>Карандашница</w:t>
      </w:r>
      <w:proofErr w:type="spellEnd"/>
      <w:r w:rsidRPr="00D078BD">
        <w:rPr>
          <w:sz w:val="28"/>
          <w:szCs w:val="28"/>
        </w:rPr>
        <w:t>»,</w:t>
      </w:r>
      <w:r w:rsidR="000067BB" w:rsidRPr="00D078BD">
        <w:rPr>
          <w:sz w:val="28"/>
          <w:szCs w:val="28"/>
        </w:rPr>
        <w:t xml:space="preserve"> «Д</w:t>
      </w:r>
      <w:r w:rsidR="002D3815" w:rsidRPr="00D078BD">
        <w:rPr>
          <w:sz w:val="28"/>
          <w:szCs w:val="28"/>
        </w:rPr>
        <w:t>екорированная вазочка» и т.п.</w:t>
      </w:r>
      <w:r w:rsidRPr="00D078BD">
        <w:rPr>
          <w:sz w:val="28"/>
          <w:szCs w:val="28"/>
        </w:rPr>
        <w:t>Использование картона, цветного пластилина. Самостоятельная работа: выполнение эскиза к творческому заданию.</w:t>
      </w:r>
    </w:p>
    <w:p w:rsidR="00A07C16" w:rsidRPr="00D078BD" w:rsidRDefault="00A07C16" w:rsidP="00D078BD">
      <w:pPr>
        <w:pStyle w:val="ae"/>
        <w:numPr>
          <w:ilvl w:val="0"/>
          <w:numId w:val="19"/>
        </w:numPr>
        <w:spacing w:line="360" w:lineRule="auto"/>
        <w:jc w:val="center"/>
        <w:rPr>
          <w:b/>
          <w:sz w:val="28"/>
          <w:szCs w:val="28"/>
        </w:rPr>
      </w:pPr>
      <w:proofErr w:type="spellStart"/>
      <w:r w:rsidRPr="00D078BD">
        <w:rPr>
          <w:b/>
          <w:sz w:val="28"/>
          <w:szCs w:val="28"/>
        </w:rPr>
        <w:t>Раздел</w:t>
      </w:r>
      <w:proofErr w:type="spellEnd"/>
      <w:r w:rsidRPr="00D078BD">
        <w:rPr>
          <w:b/>
          <w:sz w:val="28"/>
          <w:szCs w:val="28"/>
        </w:rPr>
        <w:t xml:space="preserve"> «</w:t>
      </w:r>
      <w:proofErr w:type="spellStart"/>
      <w:r w:rsidRPr="00D078BD">
        <w:rPr>
          <w:b/>
          <w:sz w:val="28"/>
          <w:szCs w:val="28"/>
        </w:rPr>
        <w:t>Пластилиновая</w:t>
      </w:r>
      <w:proofErr w:type="spellEnd"/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аппликация</w:t>
      </w:r>
      <w:proofErr w:type="spellEnd"/>
      <w:r w:rsidRPr="00D078BD">
        <w:rPr>
          <w:b/>
          <w:sz w:val="28"/>
          <w:szCs w:val="28"/>
        </w:rPr>
        <w:t>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Тема:Знакомство</w:t>
      </w:r>
      <w:proofErr w:type="spellEnd"/>
      <w:r w:rsidRPr="00D078BD">
        <w:rPr>
          <w:b/>
          <w:sz w:val="28"/>
          <w:szCs w:val="28"/>
        </w:rPr>
        <w:t xml:space="preserve"> с приемом «пластилиновая аппликация».</w:t>
      </w:r>
      <w:r w:rsidRPr="00D078BD">
        <w:rPr>
          <w:sz w:val="28"/>
          <w:szCs w:val="28"/>
        </w:rPr>
        <w:t xml:space="preserve"> Формирование умения равномерно раскатывать пластилин и вырезать из него стеками различные </w:t>
      </w:r>
      <w:r w:rsidR="000067BB" w:rsidRPr="00D078BD">
        <w:rPr>
          <w:sz w:val="28"/>
          <w:szCs w:val="28"/>
        </w:rPr>
        <w:t>формы. Выполнение композиции: «Посудная полка», «А</w:t>
      </w:r>
      <w:r w:rsidR="002D3815" w:rsidRPr="00D078BD">
        <w:rPr>
          <w:sz w:val="28"/>
          <w:szCs w:val="28"/>
        </w:rPr>
        <w:t>квариум»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работа: выполнение зарисовок силуэтов посуды сложной формы. 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Тема:«Пластилиновый алфавит».</w:t>
      </w:r>
      <w:r w:rsidRPr="00D078BD">
        <w:rPr>
          <w:sz w:val="28"/>
          <w:szCs w:val="28"/>
        </w:rPr>
        <w:t xml:space="preserve"> Дальнейшее формирование понятия «декоративность», развитие мелкой моторики. Выполнение силуэтов букв с декорированием приплюснутыми кружочками, жгутами и т.д. Использование картона, цветного пластилина. Самостоятельная работа: работа с книгой.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Тема:Использование</w:t>
      </w:r>
      <w:proofErr w:type="spellEnd"/>
      <w:r w:rsidRPr="00D078BD">
        <w:rPr>
          <w:b/>
          <w:sz w:val="28"/>
          <w:szCs w:val="28"/>
        </w:rPr>
        <w:t xml:space="preserve"> пластилиновой аппликации и проца</w:t>
      </w:r>
      <w:r w:rsidR="000067BB" w:rsidRPr="00D078BD">
        <w:rPr>
          <w:b/>
          <w:sz w:val="28"/>
          <w:szCs w:val="28"/>
        </w:rPr>
        <w:t>рапывания в творческой работе «С</w:t>
      </w:r>
      <w:r w:rsidR="002D3815" w:rsidRPr="00D078BD">
        <w:rPr>
          <w:b/>
          <w:sz w:val="28"/>
          <w:szCs w:val="28"/>
        </w:rPr>
        <w:t>нежинка» и др.</w:t>
      </w:r>
      <w:r w:rsidRPr="00D078BD">
        <w:rPr>
          <w:sz w:val="28"/>
          <w:szCs w:val="28"/>
        </w:rPr>
        <w:t xml:space="preserve"> Формирование умения перерабатывать природные формы, развитие наблюдательности, фантазии, образного мышления. Использование картона, цветного пластилина. Самостоятельная работа: выполнение эскиза снежинки.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Тема:Выполн</w:t>
      </w:r>
      <w:r w:rsidR="000067BB" w:rsidRPr="00D078BD">
        <w:rPr>
          <w:b/>
          <w:sz w:val="28"/>
          <w:szCs w:val="28"/>
        </w:rPr>
        <w:t>ение</w:t>
      </w:r>
      <w:proofErr w:type="spellEnd"/>
      <w:r w:rsidR="000067BB" w:rsidRPr="00D078BD">
        <w:rPr>
          <w:b/>
          <w:sz w:val="28"/>
          <w:szCs w:val="28"/>
        </w:rPr>
        <w:t xml:space="preserve"> многослойной композиции: «Пирожное», «Т</w:t>
      </w:r>
      <w:r w:rsidRPr="00D078BD">
        <w:rPr>
          <w:b/>
          <w:sz w:val="28"/>
          <w:szCs w:val="28"/>
        </w:rPr>
        <w:t>орт»</w:t>
      </w:r>
      <w:r w:rsidR="002D3815" w:rsidRPr="00D078BD">
        <w:rPr>
          <w:b/>
          <w:sz w:val="28"/>
          <w:szCs w:val="28"/>
        </w:rPr>
        <w:t>и др.</w:t>
      </w:r>
      <w:r w:rsidRPr="00D078BD">
        <w:rPr>
          <w:sz w:val="28"/>
          <w:szCs w:val="28"/>
        </w:rPr>
        <w:t>Развитие наблюдательности, фантазии, мелкой моторики. Использование картона, цветного пластилина. Самостоятельная работа: разработка формы кондитерского изделия.</w:t>
      </w:r>
    </w:p>
    <w:p w:rsidR="00A07C16" w:rsidRPr="00D078BD" w:rsidRDefault="00A07C16" w:rsidP="00D078BD">
      <w:pPr>
        <w:pStyle w:val="ae"/>
        <w:numPr>
          <w:ilvl w:val="0"/>
          <w:numId w:val="19"/>
        </w:numPr>
        <w:spacing w:line="360" w:lineRule="auto"/>
        <w:jc w:val="center"/>
        <w:rPr>
          <w:b/>
          <w:sz w:val="28"/>
          <w:szCs w:val="28"/>
        </w:rPr>
      </w:pPr>
      <w:proofErr w:type="spellStart"/>
      <w:r w:rsidRPr="00D078BD">
        <w:rPr>
          <w:b/>
          <w:sz w:val="28"/>
          <w:szCs w:val="28"/>
        </w:rPr>
        <w:t>Раздел</w:t>
      </w:r>
      <w:proofErr w:type="spellEnd"/>
      <w:r w:rsidRPr="00D078BD">
        <w:rPr>
          <w:b/>
          <w:sz w:val="28"/>
          <w:szCs w:val="28"/>
        </w:rPr>
        <w:t xml:space="preserve"> «</w:t>
      </w:r>
      <w:proofErr w:type="spellStart"/>
      <w:r w:rsidRPr="00D078BD">
        <w:rPr>
          <w:b/>
          <w:sz w:val="28"/>
          <w:szCs w:val="28"/>
        </w:rPr>
        <w:t>Пластические</w:t>
      </w:r>
      <w:proofErr w:type="spellEnd"/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фактуры</w:t>
      </w:r>
      <w:proofErr w:type="spellEnd"/>
      <w:r w:rsidRPr="00D078BD">
        <w:rPr>
          <w:b/>
          <w:sz w:val="28"/>
          <w:szCs w:val="28"/>
        </w:rPr>
        <w:t>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Тема:Знакомство</w:t>
      </w:r>
      <w:proofErr w:type="spellEnd"/>
      <w:r w:rsidRPr="00D078BD">
        <w:rPr>
          <w:b/>
          <w:sz w:val="28"/>
          <w:szCs w:val="28"/>
        </w:rPr>
        <w:t xml:space="preserve"> с фактурами. Способы выполнения различных фактур.</w:t>
      </w:r>
      <w:r w:rsidRPr="00D078BD">
        <w:rPr>
          <w:sz w:val="28"/>
          <w:szCs w:val="28"/>
        </w:rPr>
        <w:t xml:space="preserve"> Развитие наблюдательности, формирование умения работать с природными формами. Упражнение на оттиски различных поверхностей </w:t>
      </w:r>
      <w:r w:rsidRPr="00D078BD">
        <w:rPr>
          <w:sz w:val="28"/>
          <w:szCs w:val="28"/>
        </w:rPr>
        <w:lastRenderedPageBreak/>
        <w:t>(природные материалы, мелкие предметы, ткани). Упражнение на выполнение фактур с помощью различных инструментов (стеки, гребни, зубные щетки и др.). Выполнение разного характера линий. Использование картона, цветного пластилина, мелких предметов, тканей разных фактур, природных материалов и др. Самостоятельная работа: подбор различных приспособлений и материалов.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Выполнение композиции «Лоскутное одеяло» </w:t>
      </w:r>
      <w:r w:rsidRPr="00D078BD">
        <w:rPr>
          <w:sz w:val="28"/>
          <w:szCs w:val="28"/>
        </w:rPr>
        <w:t>в рамках тем: «Бабушкин сундучок», «Швейная фантазия», «Канцелярский мир» и др. Формирование навыков поэтапной работы (выполнение оттисков, комбинирование, составление композиции). Использование картона, цветного пластилина, мелких предметов, тканей разных фактур, природных материалов и др. Самостоятельная работа: разработка эскиза работы «лоскутное одеяло».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Тема:Соединение</w:t>
      </w:r>
      <w:proofErr w:type="spellEnd"/>
      <w:r w:rsidRPr="00D078BD">
        <w:rPr>
          <w:b/>
          <w:sz w:val="28"/>
          <w:szCs w:val="28"/>
        </w:rPr>
        <w:t xml:space="preserve"> пластилиновых фактур и природных форм.</w:t>
      </w:r>
      <w:r w:rsidRPr="00D078BD">
        <w:rPr>
          <w:sz w:val="28"/>
          <w:szCs w:val="28"/>
        </w:rPr>
        <w:t xml:space="preserve"> Развитие наблюдательности, фантазии, мелкой </w:t>
      </w:r>
      <w:r w:rsidR="000067BB" w:rsidRPr="00D078BD">
        <w:rPr>
          <w:sz w:val="28"/>
          <w:szCs w:val="28"/>
        </w:rPr>
        <w:t>моторики. «Платье для куклы», «Карнавальный костюм», «Т</w:t>
      </w:r>
      <w:r w:rsidR="002D3815" w:rsidRPr="00D078BD">
        <w:rPr>
          <w:sz w:val="28"/>
          <w:szCs w:val="28"/>
        </w:rPr>
        <w:t>еатральный (цирковой) занавес» и др.</w:t>
      </w:r>
      <w:r w:rsidRPr="00D078BD">
        <w:rPr>
          <w:sz w:val="28"/>
          <w:szCs w:val="28"/>
        </w:rPr>
        <w:t xml:space="preserve"> Использование картона, цветного пластилина, семечек, круп, макаронных изделий и др. Самостоятельная работа: выполнение эскиза платья для любимой куклы.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Тема:Интерпретация</w:t>
      </w:r>
      <w:proofErr w:type="spellEnd"/>
      <w:r w:rsidRPr="00D078BD">
        <w:rPr>
          <w:b/>
          <w:sz w:val="28"/>
          <w:szCs w:val="28"/>
        </w:rPr>
        <w:t xml:space="preserve"> природных фактур.</w:t>
      </w:r>
      <w:r w:rsidRPr="00D078BD">
        <w:rPr>
          <w:sz w:val="28"/>
          <w:szCs w:val="28"/>
        </w:rPr>
        <w:t xml:space="preserve"> Развитие наблюдательности, фантазии, мелкой</w:t>
      </w:r>
      <w:r w:rsidR="00C90381" w:rsidRPr="00D078BD">
        <w:rPr>
          <w:sz w:val="28"/>
          <w:szCs w:val="28"/>
        </w:rPr>
        <w:t xml:space="preserve"> моторики. Упражнения</w:t>
      </w:r>
      <w:r w:rsidRPr="00D078BD">
        <w:rPr>
          <w:sz w:val="28"/>
          <w:szCs w:val="28"/>
        </w:rPr>
        <w:t>: выполнение фактуры перьев, меха, кожи животных и птиц. Применение знаний в творческой композиции</w:t>
      </w:r>
      <w:r w:rsidR="002D3815" w:rsidRPr="00D078BD">
        <w:rPr>
          <w:sz w:val="28"/>
          <w:szCs w:val="28"/>
        </w:rPr>
        <w:t xml:space="preserve"> «Зоопарк», «Домашние животные» и др.</w:t>
      </w:r>
      <w:r w:rsidRPr="00D078BD">
        <w:rPr>
          <w:sz w:val="28"/>
          <w:szCs w:val="28"/>
        </w:rPr>
        <w:t xml:space="preserve"> Использование картона, цветного пластилина, мелких предметов (канцелярские принадлежности, швейные принадлежности и др.) Самостоятельная работа: работа с иллюстративным материалом, подбор фотографий, открыток для работы в материале.</w:t>
      </w:r>
    </w:p>
    <w:p w:rsidR="002B462B" w:rsidRPr="00D078BD" w:rsidRDefault="00A07C16" w:rsidP="00D078BD">
      <w:pPr>
        <w:numPr>
          <w:ilvl w:val="0"/>
          <w:numId w:val="19"/>
        </w:numPr>
        <w:spacing w:line="360" w:lineRule="auto"/>
        <w:ind w:left="0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Раздел «</w:t>
      </w:r>
      <w:proofErr w:type="spellStart"/>
      <w:r w:rsidRPr="00D078BD">
        <w:rPr>
          <w:b/>
          <w:sz w:val="28"/>
          <w:szCs w:val="28"/>
        </w:rPr>
        <w:t>Полуобъемные</w:t>
      </w:r>
      <w:proofErr w:type="spellEnd"/>
      <w:r w:rsidRPr="00D078BD">
        <w:rPr>
          <w:b/>
          <w:sz w:val="28"/>
          <w:szCs w:val="28"/>
        </w:rPr>
        <w:t xml:space="preserve"> изображения»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5.1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Тема:Знакомство</w:t>
      </w:r>
      <w:proofErr w:type="spellEnd"/>
      <w:r w:rsidRPr="00D078BD">
        <w:rPr>
          <w:b/>
          <w:sz w:val="28"/>
          <w:szCs w:val="28"/>
        </w:rPr>
        <w:t xml:space="preserve"> с выполнением невысокого рельефного изображения.</w:t>
      </w:r>
      <w:r w:rsidRPr="00D078BD">
        <w:rPr>
          <w:sz w:val="28"/>
          <w:szCs w:val="28"/>
        </w:rPr>
        <w:t xml:space="preserve"> Формирование умения набирать массу изображения, способом </w:t>
      </w:r>
      <w:proofErr w:type="spellStart"/>
      <w:r w:rsidRPr="00D078BD">
        <w:rPr>
          <w:sz w:val="28"/>
          <w:szCs w:val="28"/>
        </w:rPr>
        <w:t>отщипывания</w:t>
      </w:r>
      <w:proofErr w:type="spellEnd"/>
      <w:r w:rsidRPr="00D078BD">
        <w:rPr>
          <w:sz w:val="28"/>
          <w:szCs w:val="28"/>
        </w:rPr>
        <w:t xml:space="preserve"> пластилина от целого куска и наклеивания на изоб</w:t>
      </w:r>
      <w:r w:rsidR="000067BB" w:rsidRPr="00D078BD">
        <w:rPr>
          <w:sz w:val="28"/>
          <w:szCs w:val="28"/>
        </w:rPr>
        <w:t xml:space="preserve">ражение – </w:t>
      </w:r>
      <w:r w:rsidR="000067BB" w:rsidRPr="00D078BD">
        <w:rPr>
          <w:sz w:val="28"/>
          <w:szCs w:val="28"/>
        </w:rPr>
        <w:lastRenderedPageBreak/>
        <w:t>шаблон.  Композиция «Репка», «Свекла», «Морковь»</w:t>
      </w:r>
      <w:r w:rsidR="002D3815" w:rsidRPr="00D078BD">
        <w:rPr>
          <w:sz w:val="28"/>
          <w:szCs w:val="28"/>
        </w:rPr>
        <w:t>,</w:t>
      </w:r>
      <w:r w:rsidR="000067BB" w:rsidRPr="00D078BD">
        <w:rPr>
          <w:sz w:val="28"/>
          <w:szCs w:val="28"/>
        </w:rPr>
        <w:t xml:space="preserve"> «Яблоко», «Ягоды», «В</w:t>
      </w:r>
      <w:r w:rsidRPr="00D078BD">
        <w:rPr>
          <w:sz w:val="28"/>
          <w:szCs w:val="28"/>
        </w:rPr>
        <w:t>иноград» и др. Использование картона, цветного пластилина.  Самостоятельная работа: выполнение зарисовок овощей, фруктов, ягод.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5.2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Закрепление умения набирать </w:t>
      </w:r>
      <w:proofErr w:type="spellStart"/>
      <w:r w:rsidRPr="00D078BD">
        <w:rPr>
          <w:b/>
          <w:sz w:val="28"/>
          <w:szCs w:val="28"/>
        </w:rPr>
        <w:t>полуобъемную</w:t>
      </w:r>
      <w:proofErr w:type="spellEnd"/>
      <w:r w:rsidRPr="00D078BD">
        <w:rPr>
          <w:b/>
          <w:sz w:val="28"/>
          <w:szCs w:val="28"/>
        </w:rPr>
        <w:t xml:space="preserve"> массу изображения.</w:t>
      </w:r>
      <w:r w:rsidRPr="00D078BD">
        <w:rPr>
          <w:sz w:val="28"/>
          <w:szCs w:val="28"/>
        </w:rPr>
        <w:t xml:space="preserve"> Дальнейшее формирование умения работать с </w:t>
      </w:r>
      <w:proofErr w:type="spellStart"/>
      <w:r w:rsidRPr="00D078BD">
        <w:rPr>
          <w:sz w:val="28"/>
          <w:szCs w:val="28"/>
        </w:rPr>
        <w:t>полуобъемным</w:t>
      </w:r>
      <w:proofErr w:type="spellEnd"/>
      <w:r w:rsidRPr="00D078BD">
        <w:rPr>
          <w:sz w:val="28"/>
          <w:szCs w:val="28"/>
        </w:rPr>
        <w:t xml:space="preserve"> изображением, дополнение композиции мелкими деталями. Композ</w:t>
      </w:r>
      <w:r w:rsidR="000067BB" w:rsidRPr="00D078BD">
        <w:rPr>
          <w:sz w:val="28"/>
          <w:szCs w:val="28"/>
        </w:rPr>
        <w:t>иция «Божья коровка», «Жуки», «К</w:t>
      </w:r>
      <w:r w:rsidR="002D3815" w:rsidRPr="00D078BD">
        <w:rPr>
          <w:sz w:val="28"/>
          <w:szCs w:val="28"/>
        </w:rPr>
        <w:t>ит» и др.</w:t>
      </w:r>
      <w:r w:rsidRPr="00D078BD">
        <w:rPr>
          <w:sz w:val="28"/>
          <w:szCs w:val="28"/>
        </w:rPr>
        <w:t xml:space="preserve"> Использование картона, цветного пластилина.  Самостоятельная работа: работа с иллюстративным материалом.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5.3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Выполнение тематической композиции</w:t>
      </w:r>
      <w:r w:rsidRPr="00D078BD">
        <w:rPr>
          <w:sz w:val="28"/>
          <w:szCs w:val="28"/>
        </w:rPr>
        <w:t xml:space="preserve">. Работа над сложной </w:t>
      </w:r>
      <w:proofErr w:type="spellStart"/>
      <w:r w:rsidRPr="00D078BD">
        <w:rPr>
          <w:sz w:val="28"/>
          <w:szCs w:val="28"/>
        </w:rPr>
        <w:t>полуобъемной</w:t>
      </w:r>
      <w:proofErr w:type="spellEnd"/>
      <w:r w:rsidRPr="00D078BD">
        <w:rPr>
          <w:sz w:val="28"/>
          <w:szCs w:val="28"/>
        </w:rPr>
        <w:t xml:space="preserve"> композицией: создание предварительного эскиза, поиск пластического и цветового решения, выполнение работы в мате</w:t>
      </w:r>
      <w:r w:rsidR="002D3815" w:rsidRPr="00D078BD">
        <w:rPr>
          <w:sz w:val="28"/>
          <w:szCs w:val="28"/>
        </w:rPr>
        <w:t>риале. «Новый год», «Рождество» и др.</w:t>
      </w:r>
      <w:r w:rsidRPr="00D078BD">
        <w:rPr>
          <w:sz w:val="28"/>
          <w:szCs w:val="28"/>
        </w:rPr>
        <w:t xml:space="preserve"> Использование картона, цветного пластилина. Самостоятельная работа: выполнение композиционных поисков для тематической композиции.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5.4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Создание сложной формы предмета с последующим декорированием</w:t>
      </w:r>
      <w:r w:rsidRPr="00D078BD">
        <w:rPr>
          <w:sz w:val="28"/>
          <w:szCs w:val="28"/>
        </w:rPr>
        <w:t>. Формирование способности добиваться выразительности образа, развитие фантазии, во</w:t>
      </w:r>
      <w:r w:rsidR="000067BB" w:rsidRPr="00D078BD">
        <w:rPr>
          <w:sz w:val="28"/>
          <w:szCs w:val="28"/>
        </w:rPr>
        <w:t>ображения. «Печатный пряник», «Ж</w:t>
      </w:r>
      <w:r w:rsidRPr="00D078BD">
        <w:rPr>
          <w:sz w:val="28"/>
          <w:szCs w:val="28"/>
        </w:rPr>
        <w:t xml:space="preserve">аворонки» и др. Использование картона, цветного пластилина, семечек, круп, макаронных изделий и др. Самостоятельная работа: выполнение эскиза тульского </w:t>
      </w:r>
      <w:r w:rsidR="002D3815" w:rsidRPr="00D078BD">
        <w:rPr>
          <w:sz w:val="28"/>
          <w:szCs w:val="28"/>
        </w:rPr>
        <w:t>или орловского пряника, печенья</w:t>
      </w:r>
      <w:r w:rsidR="00C90381" w:rsidRPr="00D078BD">
        <w:rPr>
          <w:sz w:val="28"/>
          <w:szCs w:val="28"/>
        </w:rPr>
        <w:t>«</w:t>
      </w:r>
      <w:r w:rsidRPr="00D078BD">
        <w:rPr>
          <w:sz w:val="28"/>
          <w:szCs w:val="28"/>
        </w:rPr>
        <w:t>жаворонок</w:t>
      </w:r>
      <w:r w:rsidR="00C90381" w:rsidRPr="00D078BD">
        <w:rPr>
          <w:sz w:val="28"/>
          <w:szCs w:val="28"/>
        </w:rPr>
        <w:t>»</w:t>
      </w:r>
      <w:r w:rsidRPr="00D078BD">
        <w:rPr>
          <w:sz w:val="28"/>
          <w:szCs w:val="28"/>
        </w:rPr>
        <w:t>.</w:t>
      </w:r>
    </w:p>
    <w:p w:rsidR="00A07C16" w:rsidRPr="00D078BD" w:rsidRDefault="00A07C16" w:rsidP="00D078BD">
      <w:pPr>
        <w:numPr>
          <w:ilvl w:val="0"/>
          <w:numId w:val="19"/>
        </w:numPr>
        <w:spacing w:line="360" w:lineRule="auto"/>
        <w:ind w:left="0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Раздел «Объемные изображения»</w:t>
      </w:r>
    </w:p>
    <w:p w:rsidR="00A07C16" w:rsidRPr="00D078BD" w:rsidRDefault="00A07C16" w:rsidP="00D078BD">
      <w:p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Тема:Лепка</w:t>
      </w:r>
      <w:proofErr w:type="spellEnd"/>
      <w:r w:rsidRPr="00D078BD">
        <w:rPr>
          <w:b/>
          <w:sz w:val="28"/>
          <w:szCs w:val="28"/>
        </w:rPr>
        <w:t xml:space="preserve"> геометрических форм. </w:t>
      </w:r>
      <w:r w:rsidRPr="00D078BD">
        <w:rPr>
          <w:sz w:val="28"/>
          <w:szCs w:val="28"/>
        </w:rPr>
        <w:t>Знакомство с объемом, первоначальные навыки передачи об</w:t>
      </w:r>
      <w:r w:rsidR="002D3815" w:rsidRPr="00D078BD">
        <w:rPr>
          <w:sz w:val="28"/>
          <w:szCs w:val="28"/>
        </w:rPr>
        <w:t xml:space="preserve">ъема. Упражнение на выполнение </w:t>
      </w:r>
      <w:r w:rsidRPr="00D078BD">
        <w:rPr>
          <w:sz w:val="28"/>
          <w:szCs w:val="28"/>
        </w:rPr>
        <w:t>шара (глобус), куба (кубик для настольных игр), конуса (мороженое).</w:t>
      </w:r>
    </w:p>
    <w:p w:rsidR="00A07C16" w:rsidRPr="00D078BD" w:rsidRDefault="000067BB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Выполнение задания «Робот», «Ракета», «</w:t>
      </w:r>
      <w:proofErr w:type="spellStart"/>
      <w:r w:rsidRPr="00D078BD">
        <w:rPr>
          <w:sz w:val="28"/>
          <w:szCs w:val="28"/>
        </w:rPr>
        <w:t>Т</w:t>
      </w:r>
      <w:r w:rsidR="002D3815" w:rsidRPr="00D078BD">
        <w:rPr>
          <w:sz w:val="28"/>
          <w:szCs w:val="28"/>
        </w:rPr>
        <w:t>рансформер</w:t>
      </w:r>
      <w:proofErr w:type="spellEnd"/>
      <w:r w:rsidR="002D3815" w:rsidRPr="00D078BD">
        <w:rPr>
          <w:sz w:val="28"/>
          <w:szCs w:val="28"/>
        </w:rPr>
        <w:t>» и др.</w:t>
      </w:r>
      <w:r w:rsidR="00A07C16" w:rsidRPr="00D078BD">
        <w:rPr>
          <w:sz w:val="28"/>
          <w:szCs w:val="28"/>
        </w:rPr>
        <w:t xml:space="preserve"> Использование картона, цветного пластилина. Самостоятельная работа: изображение геометрических фигур.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</w:t>
      </w:r>
      <w:r w:rsidR="006160E4" w:rsidRPr="00D078BD">
        <w:rPr>
          <w:b/>
          <w:sz w:val="28"/>
          <w:szCs w:val="28"/>
        </w:rPr>
        <w:t xml:space="preserve">Изготовление игрушек из пластилина и природных материалов (каштаны, шишки, желуди, ореховая и яичная скорлупа, ракушки). </w:t>
      </w:r>
      <w:r w:rsidR="006160E4" w:rsidRPr="00D078BD">
        <w:rPr>
          <w:sz w:val="28"/>
          <w:szCs w:val="28"/>
        </w:rPr>
        <w:t xml:space="preserve">Формирование навыков моделирования, развитие воображения, </w:t>
      </w:r>
      <w:proofErr w:type="spellStart"/>
      <w:r w:rsidR="006160E4" w:rsidRPr="00D078BD">
        <w:rPr>
          <w:sz w:val="28"/>
          <w:szCs w:val="28"/>
        </w:rPr>
        <w:lastRenderedPageBreak/>
        <w:t>фантазии.Применение</w:t>
      </w:r>
      <w:proofErr w:type="spellEnd"/>
      <w:r w:rsidR="006160E4" w:rsidRPr="00D078BD">
        <w:rPr>
          <w:sz w:val="28"/>
          <w:szCs w:val="28"/>
        </w:rPr>
        <w:t xml:space="preserve"> пластилина как соединительного материала. «Ежик», «Лесовик», «Пугало огородное» и др. Использование картона, цветного пластилина. Самостоятельная работа: выполнение эскизов игрушек из природных материалов.</w:t>
      </w:r>
    </w:p>
    <w:p w:rsidR="00D078BD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</w:t>
      </w:r>
      <w:r w:rsidR="002D3815" w:rsidRPr="00D078BD">
        <w:rPr>
          <w:b/>
          <w:sz w:val="28"/>
          <w:szCs w:val="28"/>
        </w:rPr>
        <w:t>Контрольная</w:t>
      </w:r>
      <w:proofErr w:type="spellEnd"/>
      <w:r w:rsidR="002D3815" w:rsidRPr="00D078BD">
        <w:rPr>
          <w:b/>
          <w:sz w:val="28"/>
          <w:szCs w:val="28"/>
        </w:rPr>
        <w:t xml:space="preserve"> работа «Применение </w:t>
      </w:r>
      <w:r w:rsidR="006160E4" w:rsidRPr="00D078BD">
        <w:rPr>
          <w:b/>
          <w:sz w:val="28"/>
          <w:szCs w:val="28"/>
        </w:rPr>
        <w:t>навыков работы с объемными формами».</w:t>
      </w:r>
      <w:r w:rsidR="006160E4" w:rsidRPr="00D078BD">
        <w:rPr>
          <w:sz w:val="28"/>
          <w:szCs w:val="28"/>
        </w:rPr>
        <w:t xml:space="preserve"> Закрепление предыдущего материала, развитие фантазии, воображения. Выполнени</w:t>
      </w:r>
      <w:r w:rsidR="002D3815" w:rsidRPr="00D078BD">
        <w:rPr>
          <w:sz w:val="28"/>
          <w:szCs w:val="28"/>
        </w:rPr>
        <w:t xml:space="preserve">е композиции «Девушка - Весна» или др. </w:t>
      </w:r>
      <w:r w:rsidR="006160E4" w:rsidRPr="00D078BD">
        <w:rPr>
          <w:sz w:val="28"/>
          <w:szCs w:val="28"/>
        </w:rPr>
        <w:t xml:space="preserve">Использование картона, цветного пластилина, бусин, лент, </w:t>
      </w:r>
      <w:proofErr w:type="spellStart"/>
      <w:r w:rsidR="006160E4" w:rsidRPr="00D078BD">
        <w:rPr>
          <w:sz w:val="28"/>
          <w:szCs w:val="28"/>
        </w:rPr>
        <w:t>пайеток</w:t>
      </w:r>
      <w:proofErr w:type="spellEnd"/>
      <w:r w:rsidR="006160E4" w:rsidRPr="00D078BD">
        <w:rPr>
          <w:sz w:val="28"/>
          <w:szCs w:val="28"/>
        </w:rPr>
        <w:t>. Самостоятельная работа: выполнение эскиза образа Весны.</w:t>
      </w:r>
    </w:p>
    <w:p w:rsidR="00A07C16" w:rsidRPr="00D078BD" w:rsidRDefault="00D078BD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 xml:space="preserve">2 класс 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1. Раздел «Соленое тесто»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Вводный урок. Знакомство с техникой «Соленое тесто».Физические и химические свойства материалов. Инструменты и материалы. </w:t>
      </w:r>
      <w:r w:rsidRPr="00D078BD">
        <w:rPr>
          <w:sz w:val="28"/>
          <w:szCs w:val="28"/>
        </w:rPr>
        <w:t>Знакомство с технологией изготовления соленого теста, его физическими и химическими свойствами. Знакомство с инструментами и материалами. Использование муки, воды, соли. Самостоятельная работа: выполнение несложных элементов: шарик, «колбаска», жгут, и др.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Тема:Полуобъемная</w:t>
      </w:r>
      <w:proofErr w:type="spellEnd"/>
      <w:r w:rsidRPr="00D078BD">
        <w:rPr>
          <w:b/>
          <w:sz w:val="28"/>
          <w:szCs w:val="28"/>
        </w:rPr>
        <w:t xml:space="preserve"> композиция «Цирк» в технике «соленое тесто» с применением гуаши.</w:t>
      </w:r>
      <w:r w:rsidRPr="00D078BD">
        <w:rPr>
          <w:sz w:val="28"/>
          <w:szCs w:val="28"/>
        </w:rPr>
        <w:t xml:space="preserve"> Формирование умения сохранять цельность композиции, работая с мелкими деталями. Гармонизация цветового ряда. Самостоятельная работа: просмотр книжных иллюстраций, </w:t>
      </w:r>
      <w:r w:rsidR="002D3815" w:rsidRPr="00D078BD">
        <w:rPr>
          <w:sz w:val="28"/>
          <w:szCs w:val="28"/>
        </w:rPr>
        <w:t>подбор материала по теме «Цирк» и т.п.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1.3. Тема:</w:t>
      </w:r>
      <w:r w:rsidR="002D3815" w:rsidRPr="00D078BD">
        <w:rPr>
          <w:b/>
          <w:sz w:val="28"/>
          <w:szCs w:val="28"/>
        </w:rPr>
        <w:t>«Театральная кукла» или др.</w:t>
      </w:r>
      <w:r w:rsidRPr="00D078BD">
        <w:rPr>
          <w:sz w:val="28"/>
          <w:szCs w:val="28"/>
        </w:rPr>
        <w:t>Формирование умения лепить образ куклы-персонажа любой сказки для детского пальчикового театра. Изготовление кукол для пальчикового театра. Использование муки, воды, соли (для головки), тканей, лент, пуговиц (для костюма). Самостоятельная работа: выполнение эскиза будущей куклы.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2. Раздел «Пластилиновая композиция»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«Изразец». </w:t>
      </w:r>
      <w:r w:rsidRPr="00D078BD">
        <w:rPr>
          <w:sz w:val="28"/>
          <w:szCs w:val="28"/>
        </w:rPr>
        <w:t xml:space="preserve">Знакомство с русскими </w:t>
      </w:r>
      <w:proofErr w:type="spellStart"/>
      <w:r w:rsidRPr="00D078BD">
        <w:rPr>
          <w:sz w:val="28"/>
          <w:szCs w:val="28"/>
        </w:rPr>
        <w:t>изразцами.Формированиенавыка</w:t>
      </w:r>
      <w:proofErr w:type="spellEnd"/>
      <w:r w:rsidRPr="00D078BD">
        <w:rPr>
          <w:sz w:val="28"/>
          <w:szCs w:val="28"/>
        </w:rPr>
        <w:t xml:space="preserve"> стилизации природных форм в </w:t>
      </w:r>
      <w:proofErr w:type="spellStart"/>
      <w:r w:rsidRPr="00D078BD">
        <w:rPr>
          <w:sz w:val="28"/>
          <w:szCs w:val="28"/>
        </w:rPr>
        <w:lastRenderedPageBreak/>
        <w:t>орнамент.Изготовление</w:t>
      </w:r>
      <w:proofErr w:type="spellEnd"/>
      <w:r w:rsidRPr="00D078BD">
        <w:rPr>
          <w:sz w:val="28"/>
          <w:szCs w:val="28"/>
        </w:rPr>
        <w:t xml:space="preserve"> плакетки для изразца, нанесение орнамента. Использование картона, цветного пластилина. Самостоятельная работа: Подбор иллю</w:t>
      </w:r>
      <w:r w:rsidR="000067BB" w:rsidRPr="00D078BD">
        <w:rPr>
          <w:sz w:val="28"/>
          <w:szCs w:val="28"/>
        </w:rPr>
        <w:t>стративного материала по теме «О</w:t>
      </w:r>
      <w:r w:rsidRPr="00D078BD">
        <w:rPr>
          <w:sz w:val="28"/>
          <w:szCs w:val="28"/>
        </w:rPr>
        <w:t>рнамент».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</w:t>
      </w:r>
      <w:r w:rsidRPr="00D078BD">
        <w:rPr>
          <w:sz w:val="28"/>
          <w:szCs w:val="28"/>
        </w:rPr>
        <w:t xml:space="preserve">: </w:t>
      </w:r>
      <w:r w:rsidR="000067BB" w:rsidRPr="00D078BD">
        <w:rPr>
          <w:b/>
          <w:sz w:val="28"/>
          <w:szCs w:val="28"/>
        </w:rPr>
        <w:t>Коллективная работа «Русская печка», «Очаг», «К</w:t>
      </w:r>
      <w:r w:rsidR="002D3815" w:rsidRPr="00D078BD">
        <w:rPr>
          <w:b/>
          <w:sz w:val="28"/>
          <w:szCs w:val="28"/>
        </w:rPr>
        <w:t xml:space="preserve">амин» и др. </w:t>
      </w:r>
      <w:r w:rsidRPr="00D078BD">
        <w:rPr>
          <w:sz w:val="28"/>
          <w:szCs w:val="28"/>
        </w:rPr>
        <w:t>Формирование навыков работы над коллективным заданием. Выполнение плоскостной композиции из фрагментов изразцов, выполненных на предыдущем уроке. Использование картона, цветного пластилина. Самостоятельная работа: подбор иллюстративного материала по заданной теме.</w:t>
      </w:r>
    </w:p>
    <w:p w:rsidR="001853C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2.3. Тема:</w:t>
      </w:r>
      <w:r w:rsidR="000067BB" w:rsidRPr="00D078BD">
        <w:rPr>
          <w:b/>
          <w:sz w:val="28"/>
          <w:szCs w:val="28"/>
        </w:rPr>
        <w:t xml:space="preserve"> Изготовление магнита на тему «В</w:t>
      </w:r>
      <w:r w:rsidR="002D3815" w:rsidRPr="00D078BD">
        <w:rPr>
          <w:b/>
          <w:sz w:val="28"/>
          <w:szCs w:val="28"/>
        </w:rPr>
        <w:t>ремена года» и др.</w:t>
      </w:r>
      <w:r w:rsidRPr="00D078BD">
        <w:rPr>
          <w:sz w:val="28"/>
          <w:szCs w:val="28"/>
        </w:rPr>
        <w:t xml:space="preserve"> Формирование способности добиваться выразительности образа, развитие фантазии, воображения. Выполнение плоскостной композиции с применением объемных деталей. Использование картона, цветного пластилина, магнитной ленты. Самостоятельная работа: подбор и просмот</w:t>
      </w:r>
      <w:r w:rsidR="009E68B4" w:rsidRPr="00D078BD">
        <w:rPr>
          <w:sz w:val="28"/>
          <w:szCs w:val="28"/>
        </w:rPr>
        <w:t xml:space="preserve">р иллюстраций о временах года. 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3. Раздел «Факт</w:t>
      </w:r>
      <w:r w:rsidR="00C90381" w:rsidRPr="00D078BD">
        <w:rPr>
          <w:b/>
          <w:sz w:val="28"/>
          <w:szCs w:val="28"/>
        </w:rPr>
        <w:t>уры в пластилиновой композиции»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Изготовление «фактурных валиков» для дальнейшего использования в пластилиновых композициях.</w:t>
      </w:r>
      <w:r w:rsidRPr="00D078BD">
        <w:rPr>
          <w:sz w:val="28"/>
          <w:szCs w:val="28"/>
        </w:rPr>
        <w:t xml:space="preserve"> Формирование пространственного мышления, творческого воображения. Технология изготовления фактурного валика, знакомство со способом работы. Использование цилиндрических форм (основа для валика), цветного пластилина, клея. Самостоятельная работа: изготовление собственных валиков, выполнение разнообразных фактур.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Выполнение к</w:t>
      </w:r>
      <w:r w:rsidR="002D3815" w:rsidRPr="00D078BD">
        <w:rPr>
          <w:b/>
          <w:sz w:val="28"/>
          <w:szCs w:val="28"/>
        </w:rPr>
        <w:t>омпозиции «Замороженное оконце» и др.</w:t>
      </w:r>
      <w:r w:rsidRPr="00D078BD">
        <w:rPr>
          <w:sz w:val="28"/>
          <w:szCs w:val="28"/>
        </w:rPr>
        <w:t xml:space="preserve"> Применение в работе изученных ранее фактур и приемов. Использование техники «пластилиновая живопись», жгутов, процарапывания др. Использование картона, цветного пластилина. Самостоятельная работа: выполнение эскиза замороженного окна.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Дальнейшее знакомство с фактурами, текстурами. Способы выполнения различных фактур, текстур. </w:t>
      </w:r>
      <w:r w:rsidRPr="00D078BD">
        <w:rPr>
          <w:sz w:val="28"/>
          <w:szCs w:val="28"/>
        </w:rPr>
        <w:t xml:space="preserve">Развитие наблюдательности, </w:t>
      </w:r>
      <w:r w:rsidRPr="00D078BD">
        <w:rPr>
          <w:sz w:val="28"/>
          <w:szCs w:val="28"/>
        </w:rPr>
        <w:lastRenderedPageBreak/>
        <w:t>формирование умения работать с природными формами. Упражнение на выполнение оттисков различных поверхностей (камни, фольга, ткани, полиэтиленовая пленка, кора и др.). Использование картона, цветного пластилина. Самостоятельная работа: продолжение выполнения фактур.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Твор</w:t>
      </w:r>
      <w:r w:rsidR="002D3815" w:rsidRPr="00D078BD">
        <w:rPr>
          <w:b/>
          <w:sz w:val="28"/>
          <w:szCs w:val="28"/>
        </w:rPr>
        <w:t>ческая работа «Пенек с грибами» и др.</w:t>
      </w:r>
      <w:r w:rsidRPr="00D078BD">
        <w:rPr>
          <w:sz w:val="28"/>
          <w:szCs w:val="28"/>
        </w:rPr>
        <w:t xml:space="preserve"> Применение полученных фактур в композиции «Пенек с грибами». Развитие наблюдательности, формирование умения работать с природными формами.  Использование картона, цветного пластилина. Самостоятельная работа: выполнение зарисовок грибов с натуры.</w:t>
      </w:r>
    </w:p>
    <w:p w:rsidR="001853C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3.5</w:t>
      </w:r>
      <w:r w:rsidR="003E5B86" w:rsidRPr="00D078BD">
        <w:rPr>
          <w:b/>
          <w:sz w:val="28"/>
          <w:szCs w:val="28"/>
        </w:rPr>
        <w:t>.</w:t>
      </w:r>
      <w:r w:rsidR="002D3815" w:rsidRPr="00D078BD">
        <w:rPr>
          <w:b/>
          <w:sz w:val="28"/>
          <w:szCs w:val="28"/>
        </w:rPr>
        <w:t xml:space="preserve"> Тема: «Морские камешки» и др.</w:t>
      </w:r>
      <w:r w:rsidRPr="00D078BD">
        <w:rPr>
          <w:sz w:val="28"/>
          <w:szCs w:val="28"/>
        </w:rPr>
        <w:t xml:space="preserve"> Формирование умения передавать характер предметов и поверхностей, их</w:t>
      </w:r>
      <w:r w:rsidR="000067BB" w:rsidRPr="00D078BD">
        <w:rPr>
          <w:sz w:val="28"/>
          <w:szCs w:val="28"/>
        </w:rPr>
        <w:t xml:space="preserve"> пластическое решение, развитие фантазии</w:t>
      </w:r>
      <w:r w:rsidRPr="00D078BD">
        <w:rPr>
          <w:sz w:val="28"/>
          <w:szCs w:val="28"/>
        </w:rPr>
        <w:t>. Использование цветного пластилина. Самостоятельная работа: лепка различных камешков.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4. Раздел «Коллаж»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4.1. Т</w:t>
      </w:r>
      <w:r w:rsidR="002D3815" w:rsidRPr="00D078BD">
        <w:rPr>
          <w:b/>
          <w:sz w:val="28"/>
          <w:szCs w:val="28"/>
        </w:rPr>
        <w:t xml:space="preserve">ема: Коллаж «Морские сокровища» и др. </w:t>
      </w:r>
      <w:r w:rsidRPr="00D078BD">
        <w:rPr>
          <w:sz w:val="28"/>
          <w:szCs w:val="28"/>
        </w:rPr>
        <w:t>Закрепление приобретенных знаний, применение их в творческой работе. Развитие способности передавать выразительность из</w:t>
      </w:r>
      <w:r w:rsidR="003E5B86" w:rsidRPr="00D078BD">
        <w:rPr>
          <w:sz w:val="28"/>
          <w:szCs w:val="28"/>
        </w:rPr>
        <w:t>ображаемых фигур, умение сохраня</w:t>
      </w:r>
      <w:r w:rsidRPr="00D078BD">
        <w:rPr>
          <w:sz w:val="28"/>
          <w:szCs w:val="28"/>
        </w:rPr>
        <w:t>ть цельность композиции при обработке ее отдельных элементов. Использование картона, цветного пластилина, природного материала. Самостоятельная работа: зарисовка отдельных элементов композиции, работа с иллюстративным материалом.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 xml:space="preserve">4.2. </w:t>
      </w:r>
      <w:proofErr w:type="spellStart"/>
      <w:r w:rsidRPr="00D078BD">
        <w:rPr>
          <w:b/>
          <w:sz w:val="28"/>
          <w:szCs w:val="28"/>
        </w:rPr>
        <w:t>Тема:</w:t>
      </w:r>
      <w:r w:rsidR="003E5B86" w:rsidRPr="00D078BD">
        <w:rPr>
          <w:b/>
          <w:sz w:val="28"/>
          <w:szCs w:val="28"/>
        </w:rPr>
        <w:t>Декоративное</w:t>
      </w:r>
      <w:proofErr w:type="spellEnd"/>
      <w:r w:rsidR="003E5B86" w:rsidRPr="00D078BD">
        <w:rPr>
          <w:b/>
          <w:sz w:val="28"/>
          <w:szCs w:val="28"/>
        </w:rPr>
        <w:t xml:space="preserve"> панно «С</w:t>
      </w:r>
      <w:r w:rsidR="002D3815" w:rsidRPr="00D078BD">
        <w:rPr>
          <w:b/>
          <w:sz w:val="28"/>
          <w:szCs w:val="28"/>
        </w:rPr>
        <w:t>лово-образ» и др.</w:t>
      </w:r>
      <w:r w:rsidRPr="00D078BD">
        <w:rPr>
          <w:sz w:val="28"/>
          <w:szCs w:val="28"/>
        </w:rPr>
        <w:t xml:space="preserve"> Формирование умения находить цельную форму из</w:t>
      </w:r>
      <w:r w:rsidR="003E5B86" w:rsidRPr="00D078BD">
        <w:rPr>
          <w:sz w:val="28"/>
          <w:szCs w:val="28"/>
        </w:rPr>
        <w:t>ображаемой композиции, развитие фантазии, освоение художественных приемов</w:t>
      </w:r>
      <w:r w:rsidRPr="00D078BD">
        <w:rPr>
          <w:sz w:val="28"/>
          <w:szCs w:val="28"/>
        </w:rPr>
        <w:t xml:space="preserve"> декора. Использование картона, цветного пластилина, природного материала. Самостоятельная работа: работа с книгой. Знакомство со шрифтами, шрифтовыми композициями. Копирование отдельных букв.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 xml:space="preserve">4.3 Тема: Декоративное </w:t>
      </w:r>
      <w:r w:rsidR="002D3815" w:rsidRPr="00D078BD">
        <w:rPr>
          <w:b/>
          <w:sz w:val="28"/>
          <w:szCs w:val="28"/>
        </w:rPr>
        <w:t xml:space="preserve">панно «Русская народная сказка» и др. </w:t>
      </w:r>
      <w:r w:rsidRPr="00D078BD">
        <w:rPr>
          <w:b/>
          <w:sz w:val="28"/>
          <w:szCs w:val="28"/>
        </w:rPr>
        <w:t>(коллективная творческая работа).</w:t>
      </w:r>
      <w:r w:rsidRPr="00D078BD">
        <w:rPr>
          <w:sz w:val="28"/>
          <w:szCs w:val="28"/>
        </w:rPr>
        <w:t xml:space="preserve"> Развитие умения передавать характер сказочных персонажей средствами лепки. Развитие навыков работы над </w:t>
      </w:r>
      <w:r w:rsidRPr="00D078BD">
        <w:rPr>
          <w:sz w:val="28"/>
          <w:szCs w:val="28"/>
        </w:rPr>
        <w:lastRenderedPageBreak/>
        <w:t>коллективным заданием. Использование картона, цветного пластилина, природного материала. Самостоятельная работа: выполнение эскизов к русским сказкам.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5. Раздел «Композиция из пласти</w:t>
      </w:r>
      <w:r w:rsidR="00C90381" w:rsidRPr="00D078BD">
        <w:rPr>
          <w:b/>
          <w:sz w:val="28"/>
          <w:szCs w:val="28"/>
        </w:rPr>
        <w:t>лина и декоративных материалов»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5.1 Тема: «Му</w:t>
      </w:r>
      <w:r w:rsidR="002D3815" w:rsidRPr="00D078BD">
        <w:rPr>
          <w:b/>
          <w:sz w:val="28"/>
          <w:szCs w:val="28"/>
        </w:rPr>
        <w:t>равейник», «Паутинка с паучком» и др.</w:t>
      </w:r>
      <w:r w:rsidRPr="00D078BD">
        <w:rPr>
          <w:b/>
          <w:sz w:val="28"/>
          <w:szCs w:val="28"/>
        </w:rPr>
        <w:t xml:space="preserve"> Выполнение композиции с использованием ниток, пластиковых трубочек, декоративных булавок, лент, кружева и др. материалов для рукоделия.</w:t>
      </w:r>
      <w:r w:rsidRPr="00D078BD">
        <w:rPr>
          <w:sz w:val="28"/>
          <w:szCs w:val="28"/>
        </w:rPr>
        <w:t xml:space="preserve"> Развитие наблюдательности, фантазии, образного мышления, умение передавать пластику природных форм средствами лепки. Использование картона, цветного пластилина, ниток, бусин, пуговиц, лент и др. Самостоятельная работа: сбор подготовительного материала, изучение иллюстраций.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5.2 Тема:</w:t>
      </w:r>
      <w:r w:rsidR="009544DE" w:rsidRPr="00D078BD">
        <w:rPr>
          <w:b/>
          <w:sz w:val="28"/>
          <w:szCs w:val="28"/>
        </w:rPr>
        <w:t>«Волшебное зеркало» или др.</w:t>
      </w:r>
      <w:r w:rsidRPr="00D078BD">
        <w:rPr>
          <w:b/>
          <w:sz w:val="28"/>
          <w:szCs w:val="28"/>
        </w:rPr>
        <w:t xml:space="preserve"> Выполнение несложного изделия – зеркала с применением пластилиновой живописи, декоративных материалов, фольги.</w:t>
      </w:r>
      <w:r w:rsidRPr="00D078BD">
        <w:rPr>
          <w:sz w:val="28"/>
          <w:szCs w:val="28"/>
        </w:rPr>
        <w:t xml:space="preserve"> Формирование навыков моделирования, развитие воображения, фантазии. Использование картона, цветного пластилина, ниток, бусин, пуговиц, лент, фольги и др. Самостоятельная работа: выполнение эскизов зеркал.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6. Раздел «Объемные формы»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Объемная композ</w:t>
      </w:r>
      <w:r w:rsidR="009544DE" w:rsidRPr="00D078BD">
        <w:rPr>
          <w:b/>
          <w:sz w:val="28"/>
          <w:szCs w:val="28"/>
        </w:rPr>
        <w:t>иция на тему: «Овощная семейка» и др.</w:t>
      </w:r>
      <w:r w:rsidRPr="00D078BD">
        <w:rPr>
          <w:sz w:val="28"/>
          <w:szCs w:val="28"/>
        </w:rPr>
        <w:t xml:space="preserve"> Развитие наблюдательности, умения найти и подчеркнуть в натуре характерные особенности. </w:t>
      </w:r>
      <w:r w:rsidR="003E5B86" w:rsidRPr="00D078BD">
        <w:rPr>
          <w:sz w:val="28"/>
          <w:szCs w:val="28"/>
        </w:rPr>
        <w:t>Передача</w:t>
      </w:r>
      <w:r w:rsidRPr="00D078BD">
        <w:rPr>
          <w:sz w:val="28"/>
          <w:szCs w:val="28"/>
        </w:rPr>
        <w:t xml:space="preserve"> характер</w:t>
      </w:r>
      <w:r w:rsidR="003E5B86" w:rsidRPr="00D078BD">
        <w:rPr>
          <w:sz w:val="28"/>
          <w:szCs w:val="28"/>
        </w:rPr>
        <w:t>а</w:t>
      </w:r>
      <w:r w:rsidRPr="00D078BD">
        <w:rPr>
          <w:sz w:val="28"/>
          <w:szCs w:val="28"/>
        </w:rPr>
        <w:t xml:space="preserve"> натуры. Использование картона, цветного пластилина. Самостоятельная работа: выполнение зарисовок овощей и фруктов с натуры.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Объемная лепка на тему: «Домашние животные», «</w:t>
      </w:r>
      <w:r w:rsidR="009544DE" w:rsidRPr="00D078BD">
        <w:rPr>
          <w:b/>
          <w:sz w:val="28"/>
          <w:szCs w:val="28"/>
        </w:rPr>
        <w:t>Животные севера и юга», «Кошки» и др.</w:t>
      </w:r>
      <w:r w:rsidRPr="00D078BD">
        <w:rPr>
          <w:sz w:val="28"/>
          <w:szCs w:val="28"/>
        </w:rPr>
        <w:t xml:space="preserve"> Развитие наблюдательности, умение подмечать характерные и выразительные движения, позы животных. Выполнение пластического решения с учетом кругового объема. Самостоятельная работа: выполнение фотографий домашних животных. Подбор иллюстративного материала.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lastRenderedPageBreak/>
        <w:t>6.3. Тема: Знакомство с каркасом. Выполнение пластилиновой модели человека.</w:t>
      </w:r>
      <w:r w:rsidRPr="00D078BD">
        <w:rPr>
          <w:sz w:val="28"/>
          <w:szCs w:val="28"/>
        </w:rPr>
        <w:t xml:space="preserve"> Формирование знаний о пропорциях человеческой фигуры, первоначальные навыки передачи движения. Использование картона, цветного пластилина, проволоки. Самостоятельная работа: фотографирование людей в движении. Сбор подготовительного материала в виде открыток, иллюстраций и фотографий.</w:t>
      </w:r>
    </w:p>
    <w:p w:rsidR="001853C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6.4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Тема:К</w:t>
      </w:r>
      <w:r w:rsidR="008E06E7" w:rsidRPr="00D078BD">
        <w:rPr>
          <w:b/>
          <w:sz w:val="28"/>
          <w:szCs w:val="28"/>
        </w:rPr>
        <w:t>онтрольная</w:t>
      </w:r>
      <w:proofErr w:type="spellEnd"/>
      <w:r w:rsidR="008E06E7" w:rsidRPr="00D078BD">
        <w:rPr>
          <w:b/>
          <w:sz w:val="28"/>
          <w:szCs w:val="28"/>
        </w:rPr>
        <w:t xml:space="preserve"> к</w:t>
      </w:r>
      <w:r w:rsidRPr="00D078BD">
        <w:rPr>
          <w:b/>
          <w:sz w:val="28"/>
          <w:szCs w:val="28"/>
        </w:rPr>
        <w:t xml:space="preserve">оллективная </w:t>
      </w:r>
      <w:r w:rsidR="009544DE" w:rsidRPr="00D078BD">
        <w:rPr>
          <w:b/>
          <w:sz w:val="28"/>
          <w:szCs w:val="28"/>
        </w:rPr>
        <w:t>творческая работа «Ноев ковчег» и др.</w:t>
      </w:r>
      <w:r w:rsidRPr="00D078BD">
        <w:rPr>
          <w:sz w:val="28"/>
          <w:szCs w:val="28"/>
        </w:rPr>
        <w:t xml:space="preserve"> Передача взаимоотношений персонажей пластическими средствами, закрепление знаний, умений, полученных за два года обучения по данной программе. Самостоятельная работа: выполнение эскиза композиции «Ноев ковчег», поиск образов персонажей композиции.</w:t>
      </w:r>
    </w:p>
    <w:p w:rsidR="00A07C16" w:rsidRPr="00D078BD" w:rsidRDefault="00D078BD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3 класс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1. Раздел «Полимерная глина»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Полимерная глина. Вводный урок. Инструменты и материалы.</w:t>
      </w:r>
      <w:r w:rsidRPr="00D078BD">
        <w:rPr>
          <w:sz w:val="28"/>
          <w:szCs w:val="28"/>
        </w:rPr>
        <w:t xml:space="preserve"> Физические и химические свойства материалов. Знакомство с техникой лепки из полимерной глины. Выполнение простейших форм для бижутерии (бусины, кольца, кубики, плоские формы – колокольчики, бабочки и др.). Формирование художественного вкуса, умения грамотно подбирать цвета. Самостоятельная работа: выполнение несложного украшения из бусин.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Изготовление украшений. </w:t>
      </w:r>
      <w:r w:rsidRPr="00D078BD">
        <w:rPr>
          <w:sz w:val="28"/>
          <w:szCs w:val="28"/>
        </w:rPr>
        <w:t>Закрепление полученных навык</w:t>
      </w:r>
      <w:r w:rsidR="003E5B86" w:rsidRPr="00D078BD">
        <w:rPr>
          <w:sz w:val="28"/>
          <w:szCs w:val="28"/>
        </w:rPr>
        <w:t>ов выполнения сувениров: брелоков, шкатулки, рамочки</w:t>
      </w:r>
      <w:r w:rsidRPr="00D078BD">
        <w:rPr>
          <w:sz w:val="28"/>
          <w:szCs w:val="28"/>
        </w:rPr>
        <w:t xml:space="preserve"> для</w:t>
      </w:r>
      <w:r w:rsidR="003E5B86" w:rsidRPr="00D078BD">
        <w:rPr>
          <w:sz w:val="28"/>
          <w:szCs w:val="28"/>
        </w:rPr>
        <w:t xml:space="preserve"> фото. Формирование понятия гармонии</w:t>
      </w:r>
      <w:r w:rsidRPr="00D078BD">
        <w:rPr>
          <w:sz w:val="28"/>
          <w:szCs w:val="28"/>
        </w:rPr>
        <w:t>, гармоничное сочетание цветов. Самостоятельная работа: выполнение эскизов изделий.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1.3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Изготовление магнитов.</w:t>
      </w:r>
      <w:r w:rsidRPr="00D078BD">
        <w:rPr>
          <w:sz w:val="28"/>
          <w:szCs w:val="28"/>
        </w:rPr>
        <w:t xml:space="preserve"> Применение полученных знаний в изготовлении сувениров, например</w:t>
      </w:r>
      <w:r w:rsidR="003E5B86" w:rsidRPr="00D078BD">
        <w:rPr>
          <w:sz w:val="28"/>
          <w:szCs w:val="28"/>
        </w:rPr>
        <w:t>,</w:t>
      </w:r>
      <w:r w:rsidRPr="00D078BD">
        <w:rPr>
          <w:sz w:val="28"/>
          <w:szCs w:val="28"/>
        </w:rPr>
        <w:t xml:space="preserve"> магнитов. Формирование понятия о декоративности, выразительности образа. Самостоятельная работа: выполнение эскизов изделий.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2. Раздел «Лепка</w:t>
      </w:r>
      <w:r w:rsidR="005847D1" w:rsidRPr="00D078BD">
        <w:rPr>
          <w:b/>
          <w:sz w:val="28"/>
          <w:szCs w:val="28"/>
        </w:rPr>
        <w:t xml:space="preserve"> из глины»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lastRenderedPageBreak/>
        <w:t>2.1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Вводный урок.</w:t>
      </w:r>
      <w:r w:rsidRPr="00D078BD">
        <w:rPr>
          <w:sz w:val="28"/>
          <w:szCs w:val="28"/>
        </w:rPr>
        <w:t xml:space="preserve"> Инструменты и материалы. Физические и химические свойства материалов. Знакомство с техникой лепки из глины. Изготовление декоративной тарелки с последующей росписью г</w:t>
      </w:r>
      <w:r w:rsidR="00FC730D" w:rsidRPr="00D078BD">
        <w:rPr>
          <w:sz w:val="28"/>
          <w:szCs w:val="28"/>
        </w:rPr>
        <w:t xml:space="preserve">уашью. Дальнейшее формирование </w:t>
      </w:r>
      <w:r w:rsidRPr="00D078BD">
        <w:rPr>
          <w:sz w:val="28"/>
          <w:szCs w:val="28"/>
        </w:rPr>
        <w:t>понятия орнамент, грамотный подбор цветовой гаммы. Самостоятельная работа: работа с литературой, подбор иллюстративного материала.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</w:t>
      </w:r>
      <w:r w:rsidR="003E5B86" w:rsidRPr="00D078BD">
        <w:rPr>
          <w:b/>
          <w:sz w:val="28"/>
          <w:szCs w:val="28"/>
        </w:rPr>
        <w:t>Декоративная</w:t>
      </w:r>
      <w:proofErr w:type="spellEnd"/>
      <w:r w:rsidR="003E5B86" w:rsidRPr="00D078BD">
        <w:rPr>
          <w:b/>
          <w:sz w:val="28"/>
          <w:szCs w:val="28"/>
        </w:rPr>
        <w:t xml:space="preserve"> в</w:t>
      </w:r>
      <w:r w:rsidR="009544DE" w:rsidRPr="00D078BD">
        <w:rPr>
          <w:b/>
          <w:sz w:val="28"/>
          <w:szCs w:val="28"/>
        </w:rPr>
        <w:t xml:space="preserve">азочка и т.п. </w:t>
      </w:r>
      <w:r w:rsidRPr="00D078BD">
        <w:rPr>
          <w:sz w:val="28"/>
          <w:szCs w:val="28"/>
        </w:rPr>
        <w:t>Изготовление декоративной вазочки, сосуда с росписью. Развитие наблюдательности, фантазии, образного мышления, умение передавать пластику объемных форм средствами лепки. Самостоятельная работа: выполнение зарисовок посуды.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 Глиняная игрушка. </w:t>
      </w:r>
      <w:r w:rsidRPr="00D078BD">
        <w:rPr>
          <w:sz w:val="28"/>
          <w:szCs w:val="28"/>
        </w:rPr>
        <w:t>Изготовление традиционной игрушки из глины с росписью: козлики, уточка, петушок. Р</w:t>
      </w:r>
      <w:r w:rsidR="003E5B86" w:rsidRPr="00D078BD">
        <w:rPr>
          <w:sz w:val="28"/>
          <w:szCs w:val="28"/>
        </w:rPr>
        <w:t>азвитие наблюдательности, умения</w:t>
      </w:r>
      <w:r w:rsidRPr="00D078BD">
        <w:rPr>
          <w:sz w:val="28"/>
          <w:szCs w:val="28"/>
        </w:rPr>
        <w:t xml:space="preserve"> подмечать характерные и выразительные особенности игрушки. Выполнение пластического решения с учетом кругового объема. Самостоятельная работа: выполнение эскиза глиняной игрушки.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2.4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Тема:Выполнение</w:t>
      </w:r>
      <w:proofErr w:type="spellEnd"/>
      <w:r w:rsidRPr="00D078BD">
        <w:rPr>
          <w:b/>
          <w:sz w:val="28"/>
          <w:szCs w:val="28"/>
        </w:rPr>
        <w:t xml:space="preserve"> тематической композиции - панно «Кот на</w:t>
      </w:r>
      <w:r w:rsidR="009544DE" w:rsidRPr="00D078BD">
        <w:rPr>
          <w:b/>
          <w:sz w:val="28"/>
          <w:szCs w:val="28"/>
        </w:rPr>
        <w:t xml:space="preserve"> крыше», «Ярмарка», «Рождество» и др.</w:t>
      </w:r>
      <w:r w:rsidRPr="00D078BD">
        <w:rPr>
          <w:sz w:val="28"/>
          <w:szCs w:val="28"/>
        </w:rPr>
        <w:t xml:space="preserve"> Дальнейшее формирование понятия о декоративности, выразительности образа. Самостоятельная работа: выполнение эскизов к тематической композиции.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3. Ра</w:t>
      </w:r>
      <w:r w:rsidR="005847D1" w:rsidRPr="00D078BD">
        <w:rPr>
          <w:b/>
          <w:sz w:val="28"/>
          <w:szCs w:val="28"/>
        </w:rPr>
        <w:t>здел «Пластилиновая композиция»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Тема:Натюрморт</w:t>
      </w:r>
      <w:proofErr w:type="spellEnd"/>
      <w:r w:rsidRPr="00D078BD">
        <w:rPr>
          <w:b/>
          <w:sz w:val="28"/>
          <w:szCs w:val="28"/>
        </w:rPr>
        <w:t>.</w:t>
      </w:r>
      <w:r w:rsidRPr="00D078BD">
        <w:rPr>
          <w:sz w:val="28"/>
          <w:szCs w:val="28"/>
        </w:rPr>
        <w:t xml:space="preserve"> Выполнение тематического натюрморта из нескольких предметов. Передача основных пропорций и характера предметов. Работа с натуры. Использование картона, цветного пласт</w:t>
      </w:r>
      <w:r w:rsidR="005847D1" w:rsidRPr="00D078BD">
        <w:rPr>
          <w:sz w:val="28"/>
          <w:szCs w:val="28"/>
        </w:rPr>
        <w:t>илина. Самостоятельная работа: в</w:t>
      </w:r>
      <w:r w:rsidRPr="00D078BD">
        <w:rPr>
          <w:sz w:val="28"/>
          <w:szCs w:val="28"/>
        </w:rPr>
        <w:t>ыполнение эскизов натюрмортов.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3.2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Тема:Композиция-пан</w:t>
      </w:r>
      <w:r w:rsidR="009544DE" w:rsidRPr="00D078BD">
        <w:rPr>
          <w:b/>
          <w:sz w:val="28"/>
          <w:szCs w:val="28"/>
        </w:rPr>
        <w:t>орама</w:t>
      </w:r>
      <w:proofErr w:type="spellEnd"/>
      <w:r w:rsidR="009544DE" w:rsidRPr="00D078BD">
        <w:rPr>
          <w:b/>
          <w:sz w:val="28"/>
          <w:szCs w:val="28"/>
        </w:rPr>
        <w:t xml:space="preserve"> «Рыцарский турнир», «Бал» и др. </w:t>
      </w:r>
      <w:r w:rsidRPr="00D078BD">
        <w:rPr>
          <w:sz w:val="28"/>
          <w:szCs w:val="28"/>
        </w:rPr>
        <w:t>Формирование знаний о пропорциях человеческой фигуры, первоначальные навыки передачи движения. Использование картона, цветного пласт</w:t>
      </w:r>
      <w:r w:rsidR="005847D1" w:rsidRPr="00D078BD">
        <w:rPr>
          <w:sz w:val="28"/>
          <w:szCs w:val="28"/>
        </w:rPr>
        <w:t>илина. Самостоятельная работа: п</w:t>
      </w:r>
      <w:r w:rsidRPr="00D078BD">
        <w:rPr>
          <w:sz w:val="28"/>
          <w:szCs w:val="28"/>
        </w:rPr>
        <w:t>одбор иллюстративного материала.</w:t>
      </w:r>
    </w:p>
    <w:p w:rsidR="00A07C16" w:rsidRPr="00D078BD" w:rsidRDefault="00A07C16" w:rsidP="00D078BD">
      <w:pPr>
        <w:spacing w:line="360" w:lineRule="auto"/>
        <w:jc w:val="center"/>
        <w:rPr>
          <w:b/>
          <w:sz w:val="28"/>
          <w:szCs w:val="28"/>
        </w:rPr>
      </w:pPr>
      <w:r w:rsidRPr="00D078BD">
        <w:rPr>
          <w:b/>
          <w:sz w:val="28"/>
          <w:szCs w:val="28"/>
        </w:rPr>
        <w:t>4. Раздел «Объемные формы»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lastRenderedPageBreak/>
        <w:t>4.1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Тема:</w:t>
      </w:r>
      <w:r w:rsidR="009544DE" w:rsidRPr="00D078BD">
        <w:rPr>
          <w:b/>
          <w:sz w:val="28"/>
          <w:szCs w:val="28"/>
        </w:rPr>
        <w:t>«Геометрическая пирамидка» и др.</w:t>
      </w:r>
      <w:r w:rsidRPr="00D078BD">
        <w:rPr>
          <w:sz w:val="28"/>
          <w:szCs w:val="28"/>
        </w:rPr>
        <w:t xml:space="preserve"> Развитие наблюдательности, фант</w:t>
      </w:r>
      <w:r w:rsidR="003E5B86" w:rsidRPr="00D078BD">
        <w:rPr>
          <w:sz w:val="28"/>
          <w:szCs w:val="28"/>
        </w:rPr>
        <w:t xml:space="preserve">азии, образного мышления, </w:t>
      </w:r>
      <w:r w:rsidR="005847D1" w:rsidRPr="00D078BD">
        <w:rPr>
          <w:sz w:val="28"/>
          <w:szCs w:val="28"/>
        </w:rPr>
        <w:t xml:space="preserve">формирование </w:t>
      </w:r>
      <w:r w:rsidR="003E5B86" w:rsidRPr="00D078BD">
        <w:rPr>
          <w:sz w:val="28"/>
          <w:szCs w:val="28"/>
        </w:rPr>
        <w:t>умения</w:t>
      </w:r>
      <w:r w:rsidRPr="00D078BD">
        <w:rPr>
          <w:sz w:val="28"/>
          <w:szCs w:val="28"/>
        </w:rPr>
        <w:t xml:space="preserve"> передавать пластику объемных форм средствами лепки. Изучение и изготовление геометрических тел (конус, цилиндр, куб, шар, пирамида). Самостоятельн</w:t>
      </w:r>
      <w:r w:rsidR="00FC730D" w:rsidRPr="00D078BD">
        <w:rPr>
          <w:sz w:val="28"/>
          <w:szCs w:val="28"/>
        </w:rPr>
        <w:t xml:space="preserve">ая работа: закрепление знаний, </w:t>
      </w:r>
      <w:r w:rsidRPr="00D078BD">
        <w:rPr>
          <w:sz w:val="28"/>
          <w:szCs w:val="28"/>
        </w:rPr>
        <w:t>посещение мастерской скульптуры, керамики.</w:t>
      </w:r>
    </w:p>
    <w:p w:rsidR="00A07C16" w:rsidRPr="00D078BD" w:rsidRDefault="00A07C16" w:rsidP="00D078BD">
      <w:p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4.2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Тема:Творческа</w:t>
      </w:r>
      <w:r w:rsidR="009544DE" w:rsidRPr="00D078BD">
        <w:rPr>
          <w:b/>
          <w:sz w:val="28"/>
          <w:szCs w:val="28"/>
        </w:rPr>
        <w:t>я</w:t>
      </w:r>
      <w:proofErr w:type="spellEnd"/>
      <w:r w:rsidR="009544DE" w:rsidRPr="00D078BD">
        <w:rPr>
          <w:b/>
          <w:sz w:val="28"/>
          <w:szCs w:val="28"/>
        </w:rPr>
        <w:t xml:space="preserve"> работа «Басни», «Птичий двор» и др.</w:t>
      </w:r>
      <w:r w:rsidRPr="00D078BD">
        <w:rPr>
          <w:sz w:val="28"/>
          <w:szCs w:val="28"/>
        </w:rPr>
        <w:t xml:space="preserve"> Дальнейшее формирование понятия о декоративности, выразительности образа. Самостоятельная работа: зарисовки птиц и животных.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4.3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Тема:Работа</w:t>
      </w:r>
      <w:proofErr w:type="spellEnd"/>
      <w:r w:rsidRPr="00D078BD">
        <w:rPr>
          <w:b/>
          <w:sz w:val="28"/>
          <w:szCs w:val="28"/>
        </w:rPr>
        <w:t xml:space="preserve"> с каркасом.</w:t>
      </w:r>
      <w:r w:rsidRPr="00D078BD">
        <w:rPr>
          <w:sz w:val="28"/>
          <w:szCs w:val="28"/>
        </w:rPr>
        <w:t xml:space="preserve"> Знакомство с каркасом. Технические особенности изготовления объемной фигуры с каркасом. Выполнение композиции – животные: «Динозавр», «Лошадка»</w:t>
      </w:r>
      <w:r w:rsidR="009544DE" w:rsidRPr="00D078BD">
        <w:rPr>
          <w:sz w:val="28"/>
          <w:szCs w:val="28"/>
        </w:rPr>
        <w:t xml:space="preserve">, «Ослик», «Обезьяна», «Жираф» и др. </w:t>
      </w:r>
      <w:r w:rsidRPr="00D078BD">
        <w:rPr>
          <w:sz w:val="28"/>
          <w:szCs w:val="28"/>
        </w:rPr>
        <w:t>Самостоятельная работа: подбор иллюстративного материала.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4.4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Тема:Человек</w:t>
      </w:r>
      <w:proofErr w:type="spellEnd"/>
      <w:r w:rsidRPr="00D078BD">
        <w:rPr>
          <w:b/>
          <w:sz w:val="28"/>
          <w:szCs w:val="28"/>
        </w:rPr>
        <w:t>.</w:t>
      </w:r>
      <w:r w:rsidRPr="00D078BD">
        <w:rPr>
          <w:sz w:val="28"/>
          <w:szCs w:val="28"/>
        </w:rPr>
        <w:t xml:space="preserve"> Дальнейшее формирование знаний о пропорциях человеческой фигуры, передачи движения.  Выполнение фигуры в движении: «спорт», «на катке», «тан</w:t>
      </w:r>
      <w:r w:rsidR="003E5B86" w:rsidRPr="00D078BD">
        <w:rPr>
          <w:sz w:val="28"/>
          <w:szCs w:val="28"/>
        </w:rPr>
        <w:t>ец» и др. Самостоятельная работа</w:t>
      </w:r>
      <w:r w:rsidRPr="00D078BD">
        <w:rPr>
          <w:sz w:val="28"/>
          <w:szCs w:val="28"/>
        </w:rPr>
        <w:t>: подбор иллюстративного материала.</w:t>
      </w:r>
    </w:p>
    <w:p w:rsidR="00A07C16" w:rsidRPr="00D078BD" w:rsidRDefault="00A07C16" w:rsidP="00D078BD">
      <w:pPr>
        <w:spacing w:line="360" w:lineRule="auto"/>
        <w:jc w:val="both"/>
        <w:rPr>
          <w:sz w:val="28"/>
          <w:szCs w:val="28"/>
        </w:rPr>
      </w:pPr>
      <w:r w:rsidRPr="00D078BD">
        <w:rPr>
          <w:b/>
          <w:sz w:val="28"/>
          <w:szCs w:val="28"/>
        </w:rPr>
        <w:t>4.5</w:t>
      </w:r>
      <w:r w:rsidR="003E5B86" w:rsidRPr="00D078BD">
        <w:rPr>
          <w:b/>
          <w:sz w:val="28"/>
          <w:szCs w:val="28"/>
        </w:rPr>
        <w:t>.</w:t>
      </w:r>
      <w:r w:rsidRPr="00D078BD">
        <w:rPr>
          <w:b/>
          <w:sz w:val="28"/>
          <w:szCs w:val="28"/>
        </w:rPr>
        <w:t xml:space="preserve"> </w:t>
      </w:r>
      <w:proofErr w:type="spellStart"/>
      <w:r w:rsidRPr="00D078BD">
        <w:rPr>
          <w:b/>
          <w:sz w:val="28"/>
          <w:szCs w:val="28"/>
        </w:rPr>
        <w:t>Тема:</w:t>
      </w:r>
      <w:r w:rsidR="006160E4" w:rsidRPr="00D078BD">
        <w:rPr>
          <w:sz w:val="28"/>
          <w:szCs w:val="28"/>
        </w:rPr>
        <w:t>Контрольная</w:t>
      </w:r>
      <w:proofErr w:type="spellEnd"/>
      <w:r w:rsidR="006160E4" w:rsidRPr="00D078BD">
        <w:rPr>
          <w:sz w:val="28"/>
          <w:szCs w:val="28"/>
        </w:rPr>
        <w:t xml:space="preserve"> работа «</w:t>
      </w:r>
      <w:r w:rsidRPr="00D078BD">
        <w:rPr>
          <w:b/>
          <w:sz w:val="28"/>
          <w:szCs w:val="28"/>
        </w:rPr>
        <w:t>Человек и животное</w:t>
      </w:r>
      <w:r w:rsidR="006160E4" w:rsidRPr="00D078BD">
        <w:rPr>
          <w:b/>
          <w:sz w:val="28"/>
          <w:szCs w:val="28"/>
        </w:rPr>
        <w:t>»</w:t>
      </w:r>
      <w:r w:rsidR="003E5B86" w:rsidRPr="00D078BD">
        <w:rPr>
          <w:sz w:val="28"/>
          <w:szCs w:val="28"/>
        </w:rPr>
        <w:t>. «Хозяин и его животное», «Охота», «Ц</w:t>
      </w:r>
      <w:r w:rsidR="009544DE" w:rsidRPr="00D078BD">
        <w:rPr>
          <w:sz w:val="28"/>
          <w:szCs w:val="28"/>
        </w:rPr>
        <w:t xml:space="preserve">ирк» и др. </w:t>
      </w:r>
      <w:r w:rsidRPr="00D078BD">
        <w:rPr>
          <w:sz w:val="28"/>
          <w:szCs w:val="28"/>
        </w:rPr>
        <w:t>Дальнейшее формирование знаний о пропорциях человеческой фигуры, животных, передачи движения. Поиск выразительного пластического ре</w:t>
      </w:r>
      <w:r w:rsidR="00FC730D" w:rsidRPr="00D078BD">
        <w:rPr>
          <w:sz w:val="28"/>
          <w:szCs w:val="28"/>
        </w:rPr>
        <w:t xml:space="preserve">шения. Самостоятельная работа: </w:t>
      </w:r>
      <w:r w:rsidRPr="00D078BD">
        <w:rPr>
          <w:sz w:val="28"/>
          <w:szCs w:val="28"/>
        </w:rPr>
        <w:t>подбор иллюстративного материала.</w:t>
      </w:r>
    </w:p>
    <w:p w:rsidR="008D04A6" w:rsidRPr="00D078BD" w:rsidRDefault="008D04A6" w:rsidP="00D078BD">
      <w:pPr>
        <w:spacing w:line="360" w:lineRule="auto"/>
        <w:jc w:val="both"/>
        <w:rPr>
          <w:sz w:val="28"/>
          <w:szCs w:val="28"/>
        </w:rPr>
      </w:pPr>
    </w:p>
    <w:p w:rsidR="00A07C16" w:rsidRPr="00D078BD" w:rsidRDefault="00D078BD" w:rsidP="00D078BD">
      <w:pPr>
        <w:pStyle w:val="ae"/>
        <w:numPr>
          <w:ilvl w:val="0"/>
          <w:numId w:val="18"/>
        </w:numPr>
        <w:spacing w:line="360" w:lineRule="auto"/>
        <w:jc w:val="center"/>
        <w:rPr>
          <w:b/>
          <w:sz w:val="28"/>
          <w:szCs w:val="28"/>
          <w:lang w:val="ru-RU"/>
        </w:rPr>
      </w:pPr>
      <w:r w:rsidRPr="00D078BD">
        <w:rPr>
          <w:b/>
          <w:sz w:val="28"/>
          <w:szCs w:val="28"/>
          <w:lang w:val="ru-RU"/>
        </w:rPr>
        <w:t>Требования к уровню подготовки обучающихся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rStyle w:val="c5c1c19"/>
          <w:sz w:val="28"/>
          <w:szCs w:val="28"/>
        </w:rPr>
      </w:pPr>
      <w:r w:rsidRPr="00D078BD">
        <w:rPr>
          <w:sz w:val="28"/>
          <w:szCs w:val="28"/>
        </w:rPr>
        <w:t xml:space="preserve">Раздел содержит перечень знаний, умений и навыков, приобретение которых обеспечивает программа </w:t>
      </w:r>
      <w:r w:rsidR="005847D1" w:rsidRPr="00D078BD">
        <w:rPr>
          <w:sz w:val="28"/>
          <w:szCs w:val="28"/>
        </w:rPr>
        <w:t xml:space="preserve">учебного предмета </w:t>
      </w:r>
      <w:r w:rsidRPr="00D078BD">
        <w:rPr>
          <w:rStyle w:val="c5c1c19"/>
          <w:sz w:val="28"/>
          <w:szCs w:val="28"/>
        </w:rPr>
        <w:t>«Лепка»: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sz w:val="28"/>
          <w:szCs w:val="28"/>
        </w:rPr>
        <w:t xml:space="preserve">1. Знание </w:t>
      </w:r>
      <w:r w:rsidRPr="00D078BD">
        <w:rPr>
          <w:rStyle w:val="a3"/>
          <w:i w:val="0"/>
          <w:sz w:val="28"/>
          <w:szCs w:val="28"/>
        </w:rPr>
        <w:t>понятий «скульптура», «объемность», «про</w:t>
      </w:r>
      <w:r w:rsidR="00D26AFB" w:rsidRPr="00D078BD">
        <w:rPr>
          <w:rStyle w:val="a3"/>
          <w:i w:val="0"/>
          <w:sz w:val="28"/>
          <w:szCs w:val="28"/>
        </w:rPr>
        <w:t xml:space="preserve">порция», «характер предметов», </w:t>
      </w:r>
      <w:r w:rsidRPr="00D078BD">
        <w:rPr>
          <w:rStyle w:val="a3"/>
          <w:i w:val="0"/>
          <w:sz w:val="28"/>
          <w:szCs w:val="28"/>
        </w:rPr>
        <w:t>«плоскость», «декоративность», «рельеф», «круговой обзор», композиция».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sz w:val="28"/>
          <w:szCs w:val="28"/>
        </w:rPr>
        <w:t>2. Знание</w:t>
      </w:r>
      <w:r w:rsidRPr="00D078BD">
        <w:rPr>
          <w:rStyle w:val="a3"/>
          <w:i w:val="0"/>
          <w:sz w:val="28"/>
          <w:szCs w:val="28"/>
        </w:rPr>
        <w:t xml:space="preserve"> оборудования и различных пластических материалов.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sz w:val="28"/>
          <w:szCs w:val="28"/>
        </w:rPr>
        <w:t xml:space="preserve">3. </w:t>
      </w:r>
      <w:r w:rsidRPr="00D078BD">
        <w:rPr>
          <w:rStyle w:val="a3"/>
          <w:i w:val="0"/>
          <w:sz w:val="28"/>
          <w:szCs w:val="28"/>
        </w:rPr>
        <w:t>Умение наблюдать предмет, анализировать его объем, пропорции, форму.</w:t>
      </w:r>
    </w:p>
    <w:p w:rsidR="00A07C16" w:rsidRPr="00D078BD" w:rsidRDefault="00A07C16" w:rsidP="00D078BD">
      <w:pPr>
        <w:spacing w:line="360" w:lineRule="auto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lastRenderedPageBreak/>
        <w:t>4. Умение передавать массу, объем, пропорции, характерные особенности предметов.</w:t>
      </w:r>
    </w:p>
    <w:p w:rsidR="00A07C16" w:rsidRPr="00D078BD" w:rsidRDefault="00A07C16" w:rsidP="00D078BD">
      <w:pPr>
        <w:spacing w:line="360" w:lineRule="auto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5. Умение работать с натуры и по памяти.</w:t>
      </w:r>
    </w:p>
    <w:p w:rsidR="00A07C16" w:rsidRPr="00D078BD" w:rsidRDefault="00A07C16" w:rsidP="00D078BD">
      <w:pPr>
        <w:spacing w:line="360" w:lineRule="auto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6. Умение применять технические приемы лепки рельефа и росписи.</w:t>
      </w:r>
    </w:p>
    <w:p w:rsidR="00A07C16" w:rsidRPr="00D078BD" w:rsidRDefault="00A07C16" w:rsidP="00D078BD">
      <w:pPr>
        <w:spacing w:line="360" w:lineRule="auto"/>
        <w:jc w:val="both"/>
        <w:rPr>
          <w:rStyle w:val="a3"/>
          <w:i w:val="0"/>
          <w:sz w:val="28"/>
          <w:szCs w:val="28"/>
        </w:rPr>
      </w:pPr>
      <w:r w:rsidRPr="00D078BD">
        <w:rPr>
          <w:rStyle w:val="a3"/>
          <w:i w:val="0"/>
          <w:sz w:val="28"/>
          <w:szCs w:val="28"/>
        </w:rPr>
        <w:t>7. Навыки конструктивного и пластического способов лепки.</w:t>
      </w:r>
    </w:p>
    <w:p w:rsidR="005847D1" w:rsidRPr="00D078BD" w:rsidRDefault="005847D1" w:rsidP="00D078BD">
      <w:pPr>
        <w:spacing w:line="360" w:lineRule="auto"/>
        <w:jc w:val="center"/>
        <w:rPr>
          <w:sz w:val="28"/>
          <w:szCs w:val="28"/>
        </w:rPr>
      </w:pPr>
    </w:p>
    <w:p w:rsidR="00D078BD" w:rsidRPr="00D078BD" w:rsidRDefault="00D078BD" w:rsidP="00D078BD">
      <w:pPr>
        <w:pStyle w:val="ae"/>
        <w:numPr>
          <w:ilvl w:val="0"/>
          <w:numId w:val="18"/>
        </w:numPr>
        <w:spacing w:line="360" w:lineRule="auto"/>
        <w:jc w:val="center"/>
        <w:rPr>
          <w:b/>
          <w:sz w:val="28"/>
          <w:szCs w:val="28"/>
          <w:lang w:val="ru-RU"/>
        </w:rPr>
      </w:pPr>
      <w:r w:rsidRPr="00D078BD">
        <w:rPr>
          <w:b/>
          <w:sz w:val="28"/>
          <w:szCs w:val="28"/>
          <w:lang w:val="ru-RU"/>
        </w:rPr>
        <w:t>Формы и методы контроля, система оценок</w:t>
      </w:r>
    </w:p>
    <w:p w:rsidR="00D078BD" w:rsidRPr="00D078BD" w:rsidRDefault="00D078BD" w:rsidP="00D078BD">
      <w:pPr>
        <w:spacing w:line="360" w:lineRule="auto"/>
        <w:ind w:firstLine="142"/>
        <w:jc w:val="center"/>
        <w:rPr>
          <w:rFonts w:eastAsia="Calibri"/>
          <w:b/>
          <w:i/>
          <w:sz w:val="28"/>
          <w:szCs w:val="28"/>
        </w:rPr>
      </w:pPr>
      <w:r w:rsidRPr="00D078BD">
        <w:rPr>
          <w:rFonts w:eastAsia="Calibri"/>
          <w:b/>
          <w:i/>
          <w:sz w:val="28"/>
          <w:szCs w:val="28"/>
        </w:rPr>
        <w:t>Аттестация: цели, виды, форма, содержание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Программа предусматривает текущий контроль, промежуточную аттестацию. Промежуточная аттестация (зачет) проводится в форме творческих </w:t>
      </w:r>
      <w:r w:rsidR="00DD021F" w:rsidRPr="00D078BD">
        <w:rPr>
          <w:sz w:val="28"/>
          <w:szCs w:val="28"/>
        </w:rPr>
        <w:t>просмотров работ</w:t>
      </w:r>
      <w:r w:rsidR="00FC730D" w:rsidRPr="00D078BD">
        <w:rPr>
          <w:sz w:val="28"/>
          <w:szCs w:val="28"/>
        </w:rPr>
        <w:t>,</w:t>
      </w:r>
      <w:r w:rsidR="00DD021F" w:rsidRPr="00D078BD">
        <w:rPr>
          <w:sz w:val="28"/>
          <w:szCs w:val="28"/>
        </w:rPr>
        <w:t xml:space="preserve"> учащихся во 2-м, 4-м, 6-</w:t>
      </w:r>
      <w:r w:rsidRPr="00D078BD">
        <w:rPr>
          <w:sz w:val="28"/>
          <w:szCs w:val="28"/>
        </w:rPr>
        <w:t xml:space="preserve">м полугодиях за счет аудиторного времени. На просмотрах учащимся выставляется оценка за </w:t>
      </w:r>
      <w:proofErr w:type="spellStart"/>
      <w:r w:rsidRPr="00D078BD">
        <w:rPr>
          <w:sz w:val="28"/>
          <w:szCs w:val="28"/>
        </w:rPr>
        <w:t>полугодие.Одной</w:t>
      </w:r>
      <w:proofErr w:type="spellEnd"/>
      <w:r w:rsidRPr="00D078BD">
        <w:rPr>
          <w:sz w:val="28"/>
          <w:szCs w:val="28"/>
        </w:rPr>
        <w:t xml:space="preserve"> из форм текущего контроля может быть проведение отчетных выставок творческих работ обучающихся. Оценка теоретических знаний (текущий контроль), может проводиться в форме собеседования, обсуждения, решения тематиче</w:t>
      </w:r>
      <w:r w:rsidR="005847D1" w:rsidRPr="00D078BD">
        <w:rPr>
          <w:sz w:val="28"/>
          <w:szCs w:val="28"/>
        </w:rPr>
        <w:t>ских кроссвордов, тестирования.</w:t>
      </w:r>
    </w:p>
    <w:p w:rsidR="00A07C16" w:rsidRPr="00D078BD" w:rsidRDefault="00A07C16" w:rsidP="00D078BD">
      <w:pPr>
        <w:pStyle w:val="Body1"/>
        <w:spacing w:line="360" w:lineRule="auto"/>
        <w:jc w:val="center"/>
        <w:rPr>
          <w:rFonts w:ascii="Times New Roman" w:eastAsia="Helvetica" w:hAnsi="Times New Roman"/>
          <w:b/>
          <w:i/>
          <w:sz w:val="28"/>
          <w:szCs w:val="28"/>
          <w:lang w:val="ru-RU"/>
        </w:rPr>
      </w:pPr>
      <w:r w:rsidRPr="00D078BD">
        <w:rPr>
          <w:rFonts w:ascii="Times New Roman" w:eastAsia="Helvetica" w:hAnsi="Times New Roman"/>
          <w:b/>
          <w:i/>
          <w:sz w:val="28"/>
          <w:szCs w:val="28"/>
          <w:lang w:val="ru-RU"/>
        </w:rPr>
        <w:t>Критерии оценок</w:t>
      </w:r>
    </w:p>
    <w:p w:rsidR="00A07C16" w:rsidRPr="00D078BD" w:rsidRDefault="00A07C16" w:rsidP="00D078BD">
      <w:pPr>
        <w:spacing w:line="360" w:lineRule="auto"/>
        <w:ind w:firstLine="360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Оценивание работ осуществляется по следующим критериям: </w:t>
      </w:r>
    </w:p>
    <w:p w:rsidR="00A07C16" w:rsidRPr="00D078BD" w:rsidRDefault="00A07C16" w:rsidP="00D078BD">
      <w:pPr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i/>
          <w:sz w:val="28"/>
          <w:szCs w:val="28"/>
        </w:rPr>
        <w:t>“5”</w:t>
      </w:r>
      <w:r w:rsidR="00DD021F" w:rsidRPr="00D078BD">
        <w:rPr>
          <w:i/>
          <w:sz w:val="28"/>
          <w:szCs w:val="28"/>
        </w:rPr>
        <w:t xml:space="preserve"> («отлично»)</w:t>
      </w:r>
      <w:r w:rsidR="00DD021F" w:rsidRPr="00D078BD">
        <w:rPr>
          <w:sz w:val="28"/>
          <w:szCs w:val="28"/>
        </w:rPr>
        <w:t>-</w:t>
      </w:r>
      <w:r w:rsidRPr="00D078BD">
        <w:rPr>
          <w:sz w:val="28"/>
          <w:szCs w:val="28"/>
        </w:rPr>
        <w:t xml:space="preserve"> ученик выполнил работу в полном объеме с соблюдением необходимой последовательности, составил композицию, учитывая законы композиции, проявил фантазию, творческий подход, технически грамотно подошел к решению задачи</w:t>
      </w:r>
      <w:r w:rsidR="00DD021F" w:rsidRPr="00D078BD">
        <w:rPr>
          <w:sz w:val="28"/>
          <w:szCs w:val="28"/>
        </w:rPr>
        <w:t>;</w:t>
      </w:r>
    </w:p>
    <w:p w:rsidR="00A07C16" w:rsidRPr="00D078BD" w:rsidRDefault="00A07C16" w:rsidP="00D078BD">
      <w:pPr>
        <w:tabs>
          <w:tab w:val="left" w:pos="4845"/>
          <w:tab w:val="left" w:pos="7350"/>
        </w:tabs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i/>
          <w:sz w:val="28"/>
          <w:szCs w:val="28"/>
        </w:rPr>
        <w:t xml:space="preserve">“4” </w:t>
      </w:r>
      <w:r w:rsidR="00FC730D" w:rsidRPr="00D078BD">
        <w:rPr>
          <w:i/>
          <w:sz w:val="28"/>
          <w:szCs w:val="28"/>
        </w:rPr>
        <w:t>(«хорошо»)</w:t>
      </w:r>
      <w:r w:rsidR="00DD021F" w:rsidRPr="00D078BD">
        <w:rPr>
          <w:sz w:val="28"/>
          <w:szCs w:val="28"/>
        </w:rPr>
        <w:t xml:space="preserve">- </w:t>
      </w:r>
      <w:r w:rsidRPr="00D078BD">
        <w:rPr>
          <w:sz w:val="28"/>
          <w:szCs w:val="28"/>
        </w:rPr>
        <w:t xml:space="preserve"> в работе есть незначительные </w:t>
      </w:r>
      <w:r w:rsidR="005847D1" w:rsidRPr="00D078BD">
        <w:rPr>
          <w:sz w:val="28"/>
          <w:szCs w:val="28"/>
        </w:rPr>
        <w:t>недочеты</w:t>
      </w:r>
      <w:r w:rsidRPr="00D078BD">
        <w:rPr>
          <w:sz w:val="28"/>
          <w:szCs w:val="28"/>
        </w:rPr>
        <w:t xml:space="preserve"> в композиции и в цветовом решении, при рабо</w:t>
      </w:r>
      <w:r w:rsidR="00DD021F" w:rsidRPr="00D078BD">
        <w:rPr>
          <w:sz w:val="28"/>
          <w:szCs w:val="28"/>
        </w:rPr>
        <w:t>те в материале есть небрежность;</w:t>
      </w:r>
    </w:p>
    <w:p w:rsidR="00A07C16" w:rsidRPr="00D078BD" w:rsidRDefault="00A07C16" w:rsidP="00D078BD">
      <w:pPr>
        <w:tabs>
          <w:tab w:val="left" w:pos="4845"/>
          <w:tab w:val="left" w:pos="7350"/>
        </w:tabs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i/>
          <w:sz w:val="28"/>
          <w:szCs w:val="28"/>
        </w:rPr>
        <w:t xml:space="preserve">“3” </w:t>
      </w:r>
      <w:r w:rsidR="00DD021F" w:rsidRPr="00D078BD">
        <w:rPr>
          <w:i/>
          <w:sz w:val="28"/>
          <w:szCs w:val="28"/>
        </w:rPr>
        <w:t xml:space="preserve">(«удовлетворительно») </w:t>
      </w:r>
      <w:r w:rsidR="00DD021F" w:rsidRPr="00D078BD">
        <w:rPr>
          <w:sz w:val="28"/>
          <w:szCs w:val="28"/>
        </w:rPr>
        <w:t>-</w:t>
      </w:r>
      <w:r w:rsidRPr="00D078BD">
        <w:rPr>
          <w:sz w:val="28"/>
          <w:szCs w:val="28"/>
        </w:rPr>
        <w:t xml:space="preserve"> работа выполнена под руководством преподавателя, самостоятельность обучающегося практически отсутствует, </w:t>
      </w:r>
      <w:r w:rsidR="00DD021F" w:rsidRPr="00D078BD">
        <w:rPr>
          <w:sz w:val="28"/>
          <w:szCs w:val="28"/>
        </w:rPr>
        <w:t>работа выполнена</w:t>
      </w:r>
      <w:r w:rsidRPr="00D078BD">
        <w:rPr>
          <w:sz w:val="28"/>
          <w:szCs w:val="28"/>
        </w:rPr>
        <w:t xml:space="preserve"> неряшлив</w:t>
      </w:r>
      <w:r w:rsidR="00DD021F" w:rsidRPr="00D078BD">
        <w:rPr>
          <w:sz w:val="28"/>
          <w:szCs w:val="28"/>
        </w:rPr>
        <w:t>о, ученик</w:t>
      </w:r>
      <w:r w:rsidRPr="00D078BD">
        <w:rPr>
          <w:sz w:val="28"/>
          <w:szCs w:val="28"/>
        </w:rPr>
        <w:t xml:space="preserve"> безынициативен.</w:t>
      </w:r>
    </w:p>
    <w:p w:rsidR="008D04A6" w:rsidRPr="00D078BD" w:rsidRDefault="008D04A6" w:rsidP="00D078BD">
      <w:pPr>
        <w:tabs>
          <w:tab w:val="left" w:pos="4845"/>
          <w:tab w:val="left" w:pos="7350"/>
        </w:tabs>
        <w:spacing w:line="360" w:lineRule="auto"/>
        <w:ind w:firstLine="709"/>
        <w:jc w:val="both"/>
        <w:rPr>
          <w:sz w:val="28"/>
          <w:szCs w:val="28"/>
        </w:rPr>
      </w:pPr>
    </w:p>
    <w:p w:rsidR="00D078BD" w:rsidRPr="00D078BD" w:rsidRDefault="00D078BD" w:rsidP="00D078BD">
      <w:pPr>
        <w:suppressAutoHyphens w:val="0"/>
        <w:spacing w:line="360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D078BD">
        <w:rPr>
          <w:rFonts w:eastAsia="Calibri"/>
          <w:b/>
          <w:sz w:val="28"/>
          <w:szCs w:val="28"/>
          <w:lang w:val="en-US" w:eastAsia="en-US"/>
        </w:rPr>
        <w:t>VI</w:t>
      </w:r>
      <w:r w:rsidRPr="00D078BD">
        <w:rPr>
          <w:rFonts w:eastAsia="Calibri"/>
          <w:b/>
          <w:sz w:val="28"/>
          <w:szCs w:val="28"/>
          <w:lang w:eastAsia="en-US"/>
        </w:rPr>
        <w:t>. Методическое обеспечение учебного процесса</w:t>
      </w:r>
    </w:p>
    <w:p w:rsidR="00C037D3" w:rsidRPr="00D078BD" w:rsidRDefault="00D078BD" w:rsidP="00C037D3">
      <w:pPr>
        <w:suppressAutoHyphens w:val="0"/>
        <w:spacing w:line="360" w:lineRule="auto"/>
        <w:jc w:val="center"/>
        <w:rPr>
          <w:rFonts w:eastAsia="Calibri"/>
          <w:b/>
          <w:i/>
          <w:color w:val="000000"/>
          <w:sz w:val="28"/>
          <w:szCs w:val="28"/>
          <w:lang w:eastAsia="en-US"/>
        </w:rPr>
      </w:pPr>
      <w:r w:rsidRPr="00D078BD">
        <w:rPr>
          <w:rFonts w:eastAsia="Calibri"/>
          <w:b/>
          <w:i/>
          <w:color w:val="000000"/>
          <w:sz w:val="28"/>
          <w:szCs w:val="28"/>
          <w:lang w:eastAsia="en-US"/>
        </w:rPr>
        <w:t>Методические рекомендации преподавателям</w:t>
      </w:r>
    </w:p>
    <w:p w:rsidR="005847D1" w:rsidRPr="00D078BD" w:rsidRDefault="00A07C16" w:rsidP="00D078BD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"/>
          <w:sz w:val="28"/>
          <w:szCs w:val="28"/>
        </w:rPr>
      </w:pPr>
      <w:r w:rsidRPr="00D078BD">
        <w:rPr>
          <w:rStyle w:val="c5c1"/>
          <w:sz w:val="28"/>
          <w:szCs w:val="28"/>
        </w:rPr>
        <w:lastRenderedPageBreak/>
        <w:t>Программа составлена в соответствии с</w:t>
      </w:r>
      <w:r w:rsidR="005847D1" w:rsidRPr="00D078BD">
        <w:rPr>
          <w:rStyle w:val="c5c1"/>
          <w:sz w:val="28"/>
          <w:szCs w:val="28"/>
        </w:rPr>
        <w:t xml:space="preserve"> возрастными возможностями и уче</w:t>
      </w:r>
      <w:r w:rsidRPr="00D078BD">
        <w:rPr>
          <w:rStyle w:val="c5c1"/>
          <w:sz w:val="28"/>
          <w:szCs w:val="28"/>
        </w:rPr>
        <w:t xml:space="preserve">том уровня развития детей. </w:t>
      </w:r>
    </w:p>
    <w:p w:rsidR="00A07C16" w:rsidRPr="00D078BD" w:rsidRDefault="007F37F4" w:rsidP="00D078BD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c19c8"/>
          <w:sz w:val="28"/>
          <w:szCs w:val="28"/>
        </w:rPr>
      </w:pPr>
      <w:r w:rsidRPr="00D078BD">
        <w:rPr>
          <w:rStyle w:val="c5c1"/>
          <w:sz w:val="28"/>
          <w:szCs w:val="28"/>
        </w:rPr>
        <w:t>Помимо методов работы с учащимися, указанными в разделе «Методы обучения»</w:t>
      </w:r>
      <w:r w:rsidR="00AC5A43" w:rsidRPr="00D078BD">
        <w:rPr>
          <w:rStyle w:val="c5c1"/>
          <w:sz w:val="28"/>
          <w:szCs w:val="28"/>
        </w:rPr>
        <w:t>,</w:t>
      </w:r>
      <w:r w:rsidRPr="00D078BD">
        <w:rPr>
          <w:rStyle w:val="c5c1"/>
          <w:sz w:val="28"/>
          <w:szCs w:val="28"/>
        </w:rPr>
        <w:t xml:space="preserve"> д</w:t>
      </w:r>
      <w:r w:rsidR="00A07C16" w:rsidRPr="00D078BD">
        <w:rPr>
          <w:rStyle w:val="c5c1"/>
          <w:sz w:val="28"/>
          <w:szCs w:val="28"/>
        </w:rPr>
        <w:t xml:space="preserve">ля воспитания и развития навыков творческой работы учащихся программой применяются </w:t>
      </w:r>
      <w:r w:rsidRPr="00D078BD">
        <w:rPr>
          <w:rStyle w:val="c5c1"/>
          <w:sz w:val="28"/>
          <w:szCs w:val="28"/>
        </w:rPr>
        <w:t xml:space="preserve">также </w:t>
      </w:r>
      <w:r w:rsidR="00A07C16" w:rsidRPr="00D078BD">
        <w:rPr>
          <w:rStyle w:val="c5c1"/>
          <w:sz w:val="28"/>
          <w:szCs w:val="28"/>
        </w:rPr>
        <w:t xml:space="preserve">следующие </w:t>
      </w:r>
      <w:r w:rsidR="00A07C16" w:rsidRPr="00D078BD">
        <w:rPr>
          <w:rStyle w:val="c5c1c19c8"/>
          <w:sz w:val="28"/>
          <w:szCs w:val="28"/>
        </w:rPr>
        <w:t>методы:</w:t>
      </w:r>
    </w:p>
    <w:p w:rsidR="00A07C16" w:rsidRPr="00D078BD" w:rsidRDefault="001853C6" w:rsidP="00D078B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– </w:t>
      </w:r>
      <w:r w:rsidR="007F37F4" w:rsidRPr="00D078BD">
        <w:rPr>
          <w:rStyle w:val="c5c1"/>
          <w:sz w:val="28"/>
          <w:szCs w:val="28"/>
        </w:rPr>
        <w:t>объяснительно-</w:t>
      </w:r>
      <w:r w:rsidR="00A07C16" w:rsidRPr="00D078BD">
        <w:rPr>
          <w:rStyle w:val="c5c1"/>
          <w:sz w:val="28"/>
          <w:szCs w:val="28"/>
        </w:rPr>
        <w:t>иллюстративные (демонстрация методических пособий, иллюстраций);</w:t>
      </w:r>
    </w:p>
    <w:p w:rsidR="00A07C16" w:rsidRPr="00D078BD" w:rsidRDefault="001853C6" w:rsidP="00D078B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– </w:t>
      </w:r>
      <w:r w:rsidR="00DD021F" w:rsidRPr="00D078BD">
        <w:rPr>
          <w:rStyle w:val="c5c1"/>
          <w:sz w:val="28"/>
          <w:szCs w:val="28"/>
        </w:rPr>
        <w:t>частично-поисковые</w:t>
      </w:r>
      <w:r w:rsidR="00A07C16" w:rsidRPr="00D078BD">
        <w:rPr>
          <w:rStyle w:val="c5c1"/>
          <w:sz w:val="28"/>
          <w:szCs w:val="28"/>
        </w:rPr>
        <w:t xml:space="preserve"> (выполнение вариативных заданий);</w:t>
      </w:r>
    </w:p>
    <w:p w:rsidR="00A07C16" w:rsidRPr="00D078BD" w:rsidRDefault="001853C6" w:rsidP="00D078B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– </w:t>
      </w:r>
      <w:r w:rsidR="00A07C16" w:rsidRPr="00D078BD">
        <w:rPr>
          <w:rStyle w:val="c5c1"/>
          <w:sz w:val="28"/>
          <w:szCs w:val="28"/>
        </w:rPr>
        <w:t>творческие (творческие задания, участие детей в конкурсах);</w:t>
      </w:r>
    </w:p>
    <w:p w:rsidR="00A07C16" w:rsidRPr="00D078BD" w:rsidRDefault="001853C6" w:rsidP="00D078BD">
      <w:pPr>
        <w:shd w:val="clear" w:color="auto" w:fill="FFFFFF"/>
        <w:spacing w:line="360" w:lineRule="auto"/>
        <w:ind w:firstLine="709"/>
        <w:jc w:val="both"/>
        <w:rPr>
          <w:rStyle w:val="c5c1"/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– </w:t>
      </w:r>
      <w:r w:rsidR="00A07C16" w:rsidRPr="00D078BD">
        <w:rPr>
          <w:rStyle w:val="c5c1"/>
          <w:sz w:val="28"/>
          <w:szCs w:val="28"/>
        </w:rPr>
        <w:t>исследовательские (исследовани</w:t>
      </w:r>
      <w:r w:rsidR="00DD021F" w:rsidRPr="00D078BD">
        <w:rPr>
          <w:rStyle w:val="c5c1"/>
          <w:sz w:val="28"/>
          <w:szCs w:val="28"/>
        </w:rPr>
        <w:t>е свойств бумаги, красок, а так</w:t>
      </w:r>
      <w:r w:rsidR="00A07C16" w:rsidRPr="00D078BD">
        <w:rPr>
          <w:rStyle w:val="c5c1"/>
          <w:sz w:val="28"/>
          <w:szCs w:val="28"/>
        </w:rPr>
        <w:t>же возможностей других материалов);</w:t>
      </w:r>
    </w:p>
    <w:p w:rsidR="00A07C16" w:rsidRPr="00D078BD" w:rsidRDefault="001853C6" w:rsidP="00D078BD">
      <w:pPr>
        <w:shd w:val="clear" w:color="auto" w:fill="FFFFFF"/>
        <w:spacing w:line="360" w:lineRule="auto"/>
        <w:ind w:firstLine="709"/>
        <w:jc w:val="both"/>
        <w:rPr>
          <w:rStyle w:val="c5c1"/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– </w:t>
      </w:r>
      <w:r w:rsidR="00A07C16" w:rsidRPr="00D078BD">
        <w:rPr>
          <w:rStyle w:val="c5c1"/>
          <w:sz w:val="28"/>
          <w:szCs w:val="28"/>
        </w:rPr>
        <w:t>игровые (занятие-сказка, занятие-путешествие, динамическая пауза, проведение праздников и др.).</w:t>
      </w:r>
    </w:p>
    <w:p w:rsidR="00A07C16" w:rsidRPr="00D078BD" w:rsidRDefault="00A07C16" w:rsidP="00D078BD">
      <w:pPr>
        <w:pStyle w:val="c0c23c4"/>
        <w:shd w:val="clear" w:color="auto" w:fill="FFFFFF"/>
        <w:spacing w:before="0" w:after="0" w:line="360" w:lineRule="auto"/>
        <w:ind w:firstLine="709"/>
        <w:jc w:val="both"/>
        <w:rPr>
          <w:rStyle w:val="c5c1"/>
          <w:sz w:val="28"/>
          <w:szCs w:val="28"/>
        </w:rPr>
      </w:pPr>
      <w:r w:rsidRPr="00D078BD">
        <w:rPr>
          <w:rStyle w:val="c5c1"/>
          <w:sz w:val="28"/>
          <w:szCs w:val="28"/>
        </w:rPr>
        <w:t xml:space="preserve">Основное время на занятиях отводится практической работе, которая проводится на каждом занятии после объяснения теоретического материала. Создание творческой атмосферы на занятии способствует появлению и укреплению </w:t>
      </w:r>
      <w:r w:rsidR="007F37F4" w:rsidRPr="00D078BD">
        <w:rPr>
          <w:rStyle w:val="c5c1"/>
          <w:sz w:val="28"/>
          <w:szCs w:val="28"/>
        </w:rPr>
        <w:t xml:space="preserve">у учащихся </w:t>
      </w:r>
      <w:r w:rsidRPr="00D078BD">
        <w:rPr>
          <w:rStyle w:val="c5c1"/>
          <w:sz w:val="28"/>
          <w:szCs w:val="28"/>
        </w:rPr>
        <w:t xml:space="preserve">заинтересованности в собственной творческой деятельности. С этой целью педагогу необходимо знакомить детей с работами мастеров, народных умельцев, скульпторов, </w:t>
      </w:r>
      <w:proofErr w:type="spellStart"/>
      <w:r w:rsidRPr="00D078BD">
        <w:rPr>
          <w:rStyle w:val="c5c1"/>
          <w:sz w:val="28"/>
          <w:szCs w:val="28"/>
        </w:rPr>
        <w:t>керамистов</w:t>
      </w:r>
      <w:proofErr w:type="spellEnd"/>
      <w:r w:rsidRPr="00D078BD">
        <w:rPr>
          <w:rStyle w:val="c5c1"/>
          <w:sz w:val="28"/>
          <w:szCs w:val="28"/>
        </w:rPr>
        <w:t xml:space="preserve">. Важной составляющей творческой заинтересованности учащихся является приобщение детей к </w:t>
      </w:r>
      <w:proofErr w:type="spellStart"/>
      <w:r w:rsidRPr="00D078BD">
        <w:rPr>
          <w:rStyle w:val="c5c1"/>
          <w:sz w:val="28"/>
          <w:szCs w:val="28"/>
        </w:rPr>
        <w:t>конкурсно</w:t>
      </w:r>
      <w:proofErr w:type="spellEnd"/>
      <w:r w:rsidRPr="00D078BD">
        <w:rPr>
          <w:rStyle w:val="c5c1"/>
          <w:sz w:val="28"/>
          <w:szCs w:val="28"/>
        </w:rPr>
        <w:t xml:space="preserve">-выставочной деятельности (посещение художественных выставок, проведение бесед и экскурсий, участие в творческих </w:t>
      </w:r>
      <w:r w:rsidR="00DD021F" w:rsidRPr="00D078BD">
        <w:rPr>
          <w:rStyle w:val="c5c1"/>
          <w:sz w:val="28"/>
          <w:szCs w:val="28"/>
        </w:rPr>
        <w:t>мероприятиях</w:t>
      </w:r>
      <w:r w:rsidRPr="00D078BD">
        <w:rPr>
          <w:rStyle w:val="c5c1"/>
          <w:sz w:val="28"/>
          <w:szCs w:val="28"/>
        </w:rPr>
        <w:t>).</w:t>
      </w:r>
    </w:p>
    <w:p w:rsidR="000C0EF8" w:rsidRPr="00D078BD" w:rsidRDefault="00A07C16" w:rsidP="00D078BD">
      <w:pPr>
        <w:pStyle w:val="c0c23c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Несмотря на направленность программы </w:t>
      </w:r>
      <w:r w:rsidR="007F37F4" w:rsidRPr="00D078BD">
        <w:rPr>
          <w:sz w:val="28"/>
          <w:szCs w:val="28"/>
        </w:rPr>
        <w:t>на развитие</w:t>
      </w:r>
      <w:r w:rsidRPr="00D078BD">
        <w:rPr>
          <w:sz w:val="28"/>
          <w:szCs w:val="28"/>
        </w:rPr>
        <w:t xml:space="preserve"> индивидуальных качеств личности каждого ребенка рекомендуется проводить коллективные творческие задания. Это позволит объединить детский коллектив.</w:t>
      </w:r>
    </w:p>
    <w:p w:rsidR="00A07C16" w:rsidRPr="00D078BD" w:rsidRDefault="00DD021F" w:rsidP="00D078BD">
      <w:pPr>
        <w:shd w:val="clear" w:color="auto" w:fill="FFFFFF"/>
        <w:spacing w:line="360" w:lineRule="auto"/>
        <w:jc w:val="center"/>
        <w:rPr>
          <w:b/>
          <w:i/>
          <w:caps/>
          <w:sz w:val="28"/>
          <w:szCs w:val="28"/>
        </w:rPr>
      </w:pPr>
      <w:r w:rsidRPr="00D078BD">
        <w:rPr>
          <w:b/>
          <w:i/>
          <w:sz w:val="28"/>
          <w:szCs w:val="28"/>
        </w:rPr>
        <w:t>Рекомендации по организации самостоятельной работы обучающихся</w:t>
      </w:r>
    </w:p>
    <w:p w:rsidR="00A07C16" w:rsidRPr="00D078BD" w:rsidRDefault="00A07C16" w:rsidP="00D078B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Для полноценного усвоения материала уч</w:t>
      </w:r>
      <w:r w:rsidR="00DD021F" w:rsidRPr="00D078BD">
        <w:rPr>
          <w:sz w:val="28"/>
          <w:szCs w:val="28"/>
        </w:rPr>
        <w:t xml:space="preserve">ебной программой предусмотрено </w:t>
      </w:r>
      <w:r w:rsidRPr="00D078BD">
        <w:rPr>
          <w:sz w:val="28"/>
          <w:szCs w:val="28"/>
        </w:rPr>
        <w:t xml:space="preserve">ведение самостоятельной работы. На самостоятельную работу учащихся отводится 50% времени от аудиторных занятий, которые </w:t>
      </w:r>
      <w:r w:rsidRPr="00D078BD">
        <w:rPr>
          <w:sz w:val="28"/>
          <w:szCs w:val="28"/>
        </w:rPr>
        <w:lastRenderedPageBreak/>
        <w:t xml:space="preserve">выполняются в форме домашних заданий (упражнения к изученным темам, рисование с натуры, </w:t>
      </w:r>
      <w:proofErr w:type="spellStart"/>
      <w:r w:rsidRPr="00D078BD">
        <w:rPr>
          <w:sz w:val="28"/>
          <w:szCs w:val="28"/>
        </w:rPr>
        <w:t>эскизирование</w:t>
      </w:r>
      <w:proofErr w:type="spellEnd"/>
      <w:r w:rsidRPr="00D078BD">
        <w:rPr>
          <w:sz w:val="28"/>
          <w:szCs w:val="28"/>
        </w:rPr>
        <w:t xml:space="preserve">). Учащиеся имеют возможность посещать ремесленные мастерские (скульптура, керамика), работать с книгой, иллюстративным материалом в библиотеке. </w:t>
      </w:r>
    </w:p>
    <w:p w:rsidR="009202FE" w:rsidRPr="00D078BD" w:rsidRDefault="009202FE" w:rsidP="009202FE">
      <w:pPr>
        <w:pStyle w:val="c0c23c4"/>
        <w:shd w:val="clear" w:color="auto" w:fill="FFFFFF"/>
        <w:spacing w:before="0" w:after="0" w:line="360" w:lineRule="auto"/>
        <w:ind w:firstLine="360"/>
        <w:jc w:val="center"/>
        <w:rPr>
          <w:b/>
          <w:i/>
          <w:sz w:val="28"/>
          <w:szCs w:val="28"/>
        </w:rPr>
      </w:pPr>
      <w:r w:rsidRPr="00D078BD">
        <w:rPr>
          <w:b/>
          <w:i/>
          <w:sz w:val="28"/>
          <w:szCs w:val="28"/>
        </w:rPr>
        <w:t>Средства обучения</w:t>
      </w:r>
    </w:p>
    <w:p w:rsidR="009202FE" w:rsidRPr="006545B9" w:rsidRDefault="009202FE" w:rsidP="009202FE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8"/>
          <w:szCs w:val="28"/>
        </w:rPr>
      </w:pPr>
      <w:r w:rsidRPr="006545B9">
        <w:rPr>
          <w:sz w:val="28"/>
          <w:szCs w:val="28"/>
        </w:rPr>
        <w:t xml:space="preserve">- </w:t>
      </w:r>
      <w:r w:rsidRPr="006545B9">
        <w:rPr>
          <w:b/>
          <w:sz w:val="28"/>
          <w:szCs w:val="28"/>
        </w:rPr>
        <w:t>материальные</w:t>
      </w:r>
      <w:r w:rsidRPr="006545B9">
        <w:rPr>
          <w:sz w:val="28"/>
          <w:szCs w:val="28"/>
        </w:rPr>
        <w:t>: учебные аудитории, специально оборудованные наглядными пособиями, мебелью, натюрмортным фондом;</w:t>
      </w:r>
    </w:p>
    <w:p w:rsidR="009202FE" w:rsidRPr="006545B9" w:rsidRDefault="009202FE" w:rsidP="009202FE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наглядно – плоскостные: </w:t>
      </w:r>
      <w:r w:rsidRPr="006545B9">
        <w:rPr>
          <w:sz w:val="28"/>
          <w:szCs w:val="28"/>
        </w:rPr>
        <w:t>наглядные методические пособия, фонд работ учащихся, настенные иллюстрации, магнитные доски/интерактивные доски/телевизор;</w:t>
      </w:r>
    </w:p>
    <w:p w:rsidR="009202FE" w:rsidRPr="006545B9" w:rsidRDefault="009202FE" w:rsidP="009202FE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демонстрационные: </w:t>
      </w:r>
      <w:r w:rsidRPr="006545B9">
        <w:rPr>
          <w:sz w:val="28"/>
          <w:szCs w:val="28"/>
        </w:rPr>
        <w:t>муляжи, чучела птиц</w:t>
      </w:r>
      <w:r>
        <w:rPr>
          <w:sz w:val="28"/>
          <w:szCs w:val="28"/>
        </w:rPr>
        <w:t xml:space="preserve">, </w:t>
      </w:r>
      <w:r w:rsidRPr="006545B9">
        <w:rPr>
          <w:sz w:val="28"/>
          <w:szCs w:val="28"/>
        </w:rPr>
        <w:t>демонстрационные модели, натюрмортный фонд;</w:t>
      </w:r>
    </w:p>
    <w:p w:rsidR="009202FE" w:rsidRDefault="009202FE" w:rsidP="009202FE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8"/>
          <w:szCs w:val="28"/>
        </w:rPr>
      </w:pPr>
      <w:r w:rsidRPr="006545B9">
        <w:rPr>
          <w:sz w:val="28"/>
          <w:szCs w:val="28"/>
        </w:rPr>
        <w:t>-</w:t>
      </w:r>
      <w:r w:rsidRPr="006545B9">
        <w:rPr>
          <w:b/>
          <w:sz w:val="28"/>
          <w:szCs w:val="28"/>
        </w:rPr>
        <w:t xml:space="preserve"> аудиовизуальные: </w:t>
      </w:r>
      <w:r w:rsidRPr="006545B9">
        <w:rPr>
          <w:sz w:val="28"/>
          <w:szCs w:val="28"/>
        </w:rPr>
        <w:t>видеофильмы, учебные кинофильмы.</w:t>
      </w:r>
    </w:p>
    <w:p w:rsidR="00D078BD" w:rsidRPr="00D078BD" w:rsidRDefault="00D078BD" w:rsidP="00D078BD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078BD" w:rsidRPr="00D078BD" w:rsidRDefault="00D078BD" w:rsidP="00C037D3">
      <w:pPr>
        <w:pStyle w:val="ae"/>
        <w:spacing w:line="360" w:lineRule="auto"/>
        <w:jc w:val="center"/>
        <w:rPr>
          <w:b/>
          <w:sz w:val="28"/>
          <w:szCs w:val="28"/>
          <w:lang w:val="ru-RU"/>
        </w:rPr>
      </w:pPr>
      <w:r w:rsidRPr="00D078BD">
        <w:rPr>
          <w:b/>
          <w:sz w:val="28"/>
          <w:szCs w:val="28"/>
        </w:rPr>
        <w:t>VII</w:t>
      </w:r>
      <w:r w:rsidRPr="00D078BD">
        <w:rPr>
          <w:b/>
          <w:sz w:val="28"/>
          <w:szCs w:val="28"/>
          <w:lang w:val="ru-RU"/>
        </w:rPr>
        <w:t xml:space="preserve">. Список литературы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line="360" w:lineRule="auto"/>
        <w:contextualSpacing/>
        <w:rPr>
          <w:sz w:val="28"/>
          <w:szCs w:val="28"/>
          <w:lang w:val="ru-RU"/>
        </w:rPr>
      </w:pPr>
      <w:proofErr w:type="spellStart"/>
      <w:r w:rsidRPr="00D078BD">
        <w:rPr>
          <w:sz w:val="28"/>
          <w:szCs w:val="28"/>
          <w:lang w:val="ru-RU"/>
        </w:rPr>
        <w:t>Загрянцева</w:t>
      </w:r>
      <w:proofErr w:type="spellEnd"/>
      <w:r w:rsidRPr="00D078BD">
        <w:rPr>
          <w:sz w:val="28"/>
          <w:szCs w:val="28"/>
          <w:lang w:val="ru-RU"/>
        </w:rPr>
        <w:t xml:space="preserve"> </w:t>
      </w:r>
      <w:r w:rsidR="001711DF" w:rsidRPr="00D078BD">
        <w:rPr>
          <w:sz w:val="28"/>
          <w:szCs w:val="28"/>
          <w:lang w:val="ru-RU"/>
        </w:rPr>
        <w:t xml:space="preserve">А. </w:t>
      </w:r>
      <w:r w:rsidR="00565138" w:rsidRPr="00D078BD">
        <w:rPr>
          <w:sz w:val="28"/>
          <w:szCs w:val="28"/>
          <w:lang w:val="ru-RU"/>
        </w:rPr>
        <w:t xml:space="preserve">Зоопарк из пластилина. – М.: </w:t>
      </w:r>
      <w:r w:rsidR="0027262B" w:rsidRPr="00D078BD">
        <w:rPr>
          <w:color w:val="353535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27262B" w:rsidRPr="00D078BD">
        <w:rPr>
          <w:color w:val="353535"/>
          <w:sz w:val="28"/>
          <w:szCs w:val="28"/>
          <w:shd w:val="clear" w:color="auto" w:fill="FFFFFF"/>
          <w:lang w:val="ru-RU"/>
        </w:rPr>
        <w:t>Эксмо</w:t>
      </w:r>
      <w:proofErr w:type="spellEnd"/>
      <w:r w:rsidR="0027262B" w:rsidRPr="00D078BD">
        <w:rPr>
          <w:color w:val="353535"/>
          <w:sz w:val="28"/>
          <w:szCs w:val="28"/>
          <w:shd w:val="clear" w:color="auto" w:fill="FFFFFF"/>
          <w:lang w:val="ru-RU"/>
        </w:rPr>
        <w:t xml:space="preserve">, 2012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Лыкова </w:t>
      </w:r>
      <w:r w:rsidR="001711DF" w:rsidRPr="00D078BD">
        <w:rPr>
          <w:sz w:val="28"/>
          <w:szCs w:val="28"/>
          <w:lang w:val="ru-RU"/>
        </w:rPr>
        <w:t xml:space="preserve">И. А. </w:t>
      </w:r>
      <w:r w:rsidRPr="00D078BD">
        <w:rPr>
          <w:sz w:val="28"/>
          <w:szCs w:val="28"/>
          <w:lang w:val="ru-RU"/>
        </w:rPr>
        <w:t>Лепка из п</w:t>
      </w:r>
      <w:r w:rsidR="00565138" w:rsidRPr="00D078BD">
        <w:rPr>
          <w:sz w:val="28"/>
          <w:szCs w:val="28"/>
          <w:lang w:val="ru-RU"/>
        </w:rPr>
        <w:t>ластилина</w:t>
      </w:r>
      <w:r w:rsidRPr="00D078BD">
        <w:rPr>
          <w:sz w:val="28"/>
          <w:szCs w:val="28"/>
          <w:lang w:val="ru-RU"/>
        </w:rPr>
        <w:t xml:space="preserve"> (методическое пособие).</w:t>
      </w:r>
      <w:r w:rsidR="0027262B" w:rsidRPr="00D078BD">
        <w:rPr>
          <w:sz w:val="28"/>
          <w:szCs w:val="28"/>
          <w:lang w:val="ru-RU"/>
        </w:rPr>
        <w:t xml:space="preserve"> – М.: Карапуз, 2008 </w:t>
      </w:r>
    </w:p>
    <w:p w:rsidR="00C6026D" w:rsidRPr="00D078BD" w:rsidRDefault="00F9107F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proofErr w:type="spellStart"/>
      <w:r w:rsidRPr="00D078BD">
        <w:rPr>
          <w:sz w:val="28"/>
          <w:szCs w:val="28"/>
          <w:lang w:val="ru-RU"/>
        </w:rPr>
        <w:t>Московка</w:t>
      </w:r>
      <w:proofErr w:type="spellEnd"/>
      <w:r w:rsidRPr="00D078BD">
        <w:rPr>
          <w:sz w:val="28"/>
          <w:szCs w:val="28"/>
          <w:lang w:val="ru-RU"/>
        </w:rPr>
        <w:t xml:space="preserve"> </w:t>
      </w:r>
      <w:r w:rsidR="001711DF" w:rsidRPr="00D078BD">
        <w:rPr>
          <w:sz w:val="28"/>
          <w:szCs w:val="28"/>
          <w:lang w:val="ru-RU"/>
        </w:rPr>
        <w:t xml:space="preserve">О.С. </w:t>
      </w:r>
      <w:r w:rsidR="00565138" w:rsidRPr="00D078BD">
        <w:rPr>
          <w:sz w:val="28"/>
          <w:szCs w:val="28"/>
          <w:lang w:val="ru-RU"/>
        </w:rPr>
        <w:t xml:space="preserve">Леплю из пластилина. - </w:t>
      </w:r>
      <w:r w:rsidRPr="00D078BD">
        <w:rPr>
          <w:sz w:val="28"/>
          <w:szCs w:val="28"/>
          <w:lang w:val="ru-RU"/>
        </w:rPr>
        <w:t>М.:</w:t>
      </w:r>
      <w:r w:rsidR="001711DF" w:rsidRPr="00D078BD">
        <w:rPr>
          <w:sz w:val="28"/>
          <w:szCs w:val="28"/>
          <w:lang w:val="ru-RU"/>
        </w:rPr>
        <w:t>Карапуз,2020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 </w:t>
      </w:r>
      <w:proofErr w:type="spellStart"/>
      <w:r w:rsidRPr="00D078BD">
        <w:rPr>
          <w:sz w:val="28"/>
          <w:szCs w:val="28"/>
          <w:lang w:val="ru-RU"/>
        </w:rPr>
        <w:t>Новацкая</w:t>
      </w:r>
      <w:proofErr w:type="spellEnd"/>
      <w:r w:rsidRPr="00D078BD">
        <w:rPr>
          <w:sz w:val="28"/>
          <w:szCs w:val="28"/>
          <w:lang w:val="ru-RU"/>
        </w:rPr>
        <w:t xml:space="preserve"> </w:t>
      </w:r>
      <w:r w:rsidR="001711DF" w:rsidRPr="00D078BD">
        <w:rPr>
          <w:sz w:val="28"/>
          <w:szCs w:val="28"/>
          <w:lang w:val="ru-RU"/>
        </w:rPr>
        <w:t xml:space="preserve">М. Пластилиновые кремы. –М.: Питер, </w:t>
      </w:r>
      <w:r w:rsidR="0027262B" w:rsidRPr="00D078BD">
        <w:rPr>
          <w:sz w:val="28"/>
          <w:szCs w:val="28"/>
          <w:lang w:val="ru-RU"/>
        </w:rPr>
        <w:t xml:space="preserve"> 2012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proofErr w:type="spellStart"/>
      <w:r w:rsidRPr="00D078BD">
        <w:rPr>
          <w:sz w:val="28"/>
          <w:szCs w:val="28"/>
          <w:lang w:val="ru-RU"/>
        </w:rPr>
        <w:t>Новацкая</w:t>
      </w:r>
      <w:proofErr w:type="spellEnd"/>
      <w:r w:rsidRPr="00D078BD">
        <w:rPr>
          <w:sz w:val="28"/>
          <w:szCs w:val="28"/>
          <w:lang w:val="ru-RU"/>
        </w:rPr>
        <w:t xml:space="preserve"> </w:t>
      </w:r>
      <w:r w:rsidR="001711DF" w:rsidRPr="00D078BD">
        <w:rPr>
          <w:sz w:val="28"/>
          <w:szCs w:val="28"/>
          <w:lang w:val="ru-RU"/>
        </w:rPr>
        <w:t xml:space="preserve">М.  Пластилиновые картинки.-М.: Питер, </w:t>
      </w:r>
      <w:r w:rsidR="0027262B" w:rsidRPr="00D078BD">
        <w:rPr>
          <w:sz w:val="28"/>
          <w:szCs w:val="28"/>
          <w:lang w:val="ru-RU"/>
        </w:rPr>
        <w:t xml:space="preserve">2014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Петрова </w:t>
      </w:r>
      <w:r w:rsidR="001711DF" w:rsidRPr="00D078BD">
        <w:rPr>
          <w:sz w:val="28"/>
          <w:szCs w:val="28"/>
          <w:lang w:val="ru-RU"/>
        </w:rPr>
        <w:t xml:space="preserve">О. </w:t>
      </w:r>
      <w:r w:rsidR="00565138" w:rsidRPr="00D078BD">
        <w:rPr>
          <w:sz w:val="28"/>
          <w:szCs w:val="28"/>
          <w:lang w:val="ru-RU"/>
        </w:rPr>
        <w:t xml:space="preserve"> Пластилиновые поделки</w:t>
      </w:r>
      <w:r w:rsidRPr="00D078BD">
        <w:rPr>
          <w:sz w:val="28"/>
          <w:szCs w:val="28"/>
          <w:lang w:val="ru-RU"/>
        </w:rPr>
        <w:t>.</w:t>
      </w:r>
      <w:r w:rsidR="0027262B" w:rsidRPr="00D078BD">
        <w:rPr>
          <w:sz w:val="28"/>
          <w:szCs w:val="28"/>
          <w:lang w:val="ru-RU"/>
        </w:rPr>
        <w:t xml:space="preserve">- М.: АСТ-Пресс, 2013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 Петрова «</w:t>
      </w:r>
      <w:r w:rsidR="001711DF" w:rsidRPr="00D078BD">
        <w:rPr>
          <w:sz w:val="28"/>
          <w:szCs w:val="28"/>
          <w:lang w:val="ru-RU"/>
        </w:rPr>
        <w:t xml:space="preserve">О. </w:t>
      </w:r>
      <w:r w:rsidR="00565138" w:rsidRPr="00D078BD">
        <w:rPr>
          <w:sz w:val="28"/>
          <w:szCs w:val="28"/>
          <w:lang w:val="ru-RU"/>
        </w:rPr>
        <w:t xml:space="preserve">Лепим из пластилина. – М : </w:t>
      </w:r>
      <w:proofErr w:type="spellStart"/>
      <w:r w:rsidR="0027262B" w:rsidRPr="00D078BD">
        <w:rPr>
          <w:color w:val="333333"/>
          <w:sz w:val="28"/>
          <w:szCs w:val="28"/>
          <w:shd w:val="clear" w:color="auto" w:fill="FFFFFF"/>
          <w:lang w:val="ru-RU"/>
        </w:rPr>
        <w:t>Аст</w:t>
      </w:r>
      <w:proofErr w:type="spellEnd"/>
      <w:r w:rsidR="0027262B" w:rsidRPr="00D078BD">
        <w:rPr>
          <w:color w:val="333333"/>
          <w:sz w:val="28"/>
          <w:szCs w:val="28"/>
          <w:shd w:val="clear" w:color="auto" w:fill="FFFFFF"/>
          <w:lang w:val="ru-RU"/>
        </w:rPr>
        <w:t xml:space="preserve">-Пресс Книга , 2011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Петрова </w:t>
      </w:r>
      <w:r w:rsidR="001711DF" w:rsidRPr="00D078BD">
        <w:rPr>
          <w:sz w:val="28"/>
          <w:szCs w:val="28"/>
          <w:lang w:val="ru-RU"/>
        </w:rPr>
        <w:t xml:space="preserve">О. </w:t>
      </w:r>
      <w:r w:rsidRPr="00D078BD">
        <w:rPr>
          <w:sz w:val="28"/>
          <w:szCs w:val="28"/>
          <w:lang w:val="ru-RU"/>
        </w:rPr>
        <w:t>«Мой домик и</w:t>
      </w:r>
      <w:r w:rsidR="008E30AC" w:rsidRPr="00D078BD">
        <w:rPr>
          <w:sz w:val="28"/>
          <w:szCs w:val="28"/>
          <w:lang w:val="ru-RU"/>
        </w:rPr>
        <w:t>з пластилин</w:t>
      </w:r>
      <w:r w:rsidRPr="00D078BD">
        <w:rPr>
          <w:sz w:val="28"/>
          <w:szCs w:val="28"/>
          <w:lang w:val="ru-RU"/>
        </w:rPr>
        <w:t>.</w:t>
      </w:r>
      <w:r w:rsidR="008E30AC" w:rsidRPr="00D078BD">
        <w:rPr>
          <w:sz w:val="28"/>
          <w:szCs w:val="28"/>
          <w:lang w:val="ru-RU"/>
        </w:rPr>
        <w:t xml:space="preserve"> – М.: </w:t>
      </w:r>
      <w:r w:rsidR="0027262B" w:rsidRPr="00D078BD">
        <w:rPr>
          <w:sz w:val="28"/>
          <w:szCs w:val="28"/>
          <w:lang w:val="ru-RU"/>
        </w:rPr>
        <w:t xml:space="preserve"> АСТ-Пресс, 2013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>Дымковская игру</w:t>
      </w:r>
      <w:r w:rsidR="008E30AC" w:rsidRPr="00D078BD">
        <w:rPr>
          <w:sz w:val="28"/>
          <w:szCs w:val="28"/>
          <w:lang w:val="ru-RU"/>
        </w:rPr>
        <w:t xml:space="preserve">шка.- М.: Аделаида, </w:t>
      </w:r>
      <w:r w:rsidR="0027262B" w:rsidRPr="00D078BD">
        <w:rPr>
          <w:sz w:val="28"/>
          <w:szCs w:val="28"/>
          <w:lang w:val="ru-RU"/>
        </w:rPr>
        <w:t xml:space="preserve">2012 </w:t>
      </w:r>
    </w:p>
    <w:p w:rsidR="00C6026D" w:rsidRPr="00D078BD" w:rsidRDefault="008E30AC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  Лепим народную игрушку</w:t>
      </w:r>
      <w:r w:rsidR="00C6026D" w:rsidRPr="00D078BD">
        <w:rPr>
          <w:sz w:val="28"/>
          <w:szCs w:val="28"/>
          <w:lang w:val="ru-RU"/>
        </w:rPr>
        <w:t>.</w:t>
      </w:r>
      <w:r w:rsidRPr="00D078BD">
        <w:rPr>
          <w:sz w:val="28"/>
          <w:szCs w:val="28"/>
          <w:lang w:val="ru-RU"/>
        </w:rPr>
        <w:t xml:space="preserve">- </w:t>
      </w:r>
      <w:proofErr w:type="spellStart"/>
      <w:r w:rsidRPr="00D078BD">
        <w:rPr>
          <w:sz w:val="28"/>
          <w:szCs w:val="28"/>
          <w:lang w:val="ru-RU"/>
        </w:rPr>
        <w:t>М.:</w:t>
      </w:r>
      <w:hyperlink r:id="rId9" w:history="1">
        <w:r w:rsidRPr="00D078BD">
          <w:rPr>
            <w:color w:val="2F2F2F"/>
            <w:sz w:val="28"/>
            <w:szCs w:val="28"/>
            <w:lang w:val="ru-RU"/>
          </w:rPr>
          <w:t>Мозаика-Синтез</w:t>
        </w:r>
        <w:proofErr w:type="spellEnd"/>
      </w:hyperlink>
      <w:r w:rsidR="0027262B" w:rsidRPr="00D078BD">
        <w:rPr>
          <w:color w:val="000000"/>
          <w:sz w:val="28"/>
          <w:szCs w:val="28"/>
          <w:shd w:val="clear" w:color="auto" w:fill="F0EDED"/>
          <w:lang w:val="ru-RU"/>
        </w:rPr>
        <w:t xml:space="preserve">, 2012 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>«</w:t>
      </w:r>
      <w:r w:rsidR="00F10A4F" w:rsidRPr="00D078BD">
        <w:rPr>
          <w:sz w:val="28"/>
          <w:szCs w:val="28"/>
          <w:lang w:val="ru-RU"/>
        </w:rPr>
        <w:t xml:space="preserve"> </w:t>
      </w:r>
      <w:proofErr w:type="spellStart"/>
      <w:r w:rsidR="00F10A4F" w:rsidRPr="00D078BD">
        <w:rPr>
          <w:sz w:val="28"/>
          <w:szCs w:val="28"/>
          <w:lang w:val="ru-RU"/>
        </w:rPr>
        <w:t>Филимоновская</w:t>
      </w:r>
      <w:proofErr w:type="spellEnd"/>
      <w:r w:rsidR="00F10A4F" w:rsidRPr="00D078BD">
        <w:rPr>
          <w:sz w:val="28"/>
          <w:szCs w:val="28"/>
          <w:lang w:val="ru-RU"/>
        </w:rPr>
        <w:t xml:space="preserve"> народная игрушка. – м.: </w:t>
      </w:r>
      <w:hyperlink r:id="rId10" w:history="1">
        <w:r w:rsidR="008E30AC" w:rsidRPr="00D078BD">
          <w:rPr>
            <w:color w:val="2F2F2F"/>
            <w:sz w:val="28"/>
            <w:szCs w:val="28"/>
            <w:u w:val="single"/>
            <w:lang w:val="ru-RU"/>
          </w:rPr>
          <w:t>Мозаика-Синтез</w:t>
        </w:r>
      </w:hyperlink>
      <w:r w:rsidR="00F10A4F" w:rsidRPr="00D078BD">
        <w:rPr>
          <w:color w:val="000000"/>
          <w:sz w:val="28"/>
          <w:szCs w:val="28"/>
          <w:shd w:val="clear" w:color="auto" w:fill="F0EDED"/>
          <w:lang w:val="ru-RU"/>
        </w:rPr>
        <w:t>, 2013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Журнал: </w:t>
      </w:r>
      <w:proofErr w:type="spellStart"/>
      <w:r w:rsidRPr="00D078BD">
        <w:rPr>
          <w:sz w:val="28"/>
          <w:szCs w:val="28"/>
          <w:lang w:val="ru-RU"/>
        </w:rPr>
        <w:t>Мастерилка</w:t>
      </w:r>
      <w:proofErr w:type="spellEnd"/>
      <w:r w:rsidRPr="00D078BD">
        <w:rPr>
          <w:sz w:val="28"/>
          <w:szCs w:val="28"/>
          <w:lang w:val="ru-RU"/>
        </w:rPr>
        <w:t xml:space="preserve"> «Пластилиновый петушок». – 2014. - №8.</w:t>
      </w:r>
    </w:p>
    <w:p w:rsidR="00C6026D" w:rsidRPr="00D078BD" w:rsidRDefault="00C6026D" w:rsidP="00D078BD">
      <w:pPr>
        <w:pStyle w:val="ae"/>
        <w:numPr>
          <w:ilvl w:val="0"/>
          <w:numId w:val="12"/>
        </w:numPr>
        <w:suppressAutoHyphens w:val="0"/>
        <w:spacing w:before="240" w:after="240" w:line="360" w:lineRule="auto"/>
        <w:contextualSpacing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О.С. </w:t>
      </w:r>
      <w:proofErr w:type="spellStart"/>
      <w:r w:rsidRPr="00D078BD">
        <w:rPr>
          <w:sz w:val="28"/>
          <w:szCs w:val="28"/>
          <w:lang w:val="ru-RU"/>
        </w:rPr>
        <w:t>Московка</w:t>
      </w:r>
      <w:proofErr w:type="spellEnd"/>
      <w:r w:rsidRPr="00D078BD">
        <w:rPr>
          <w:sz w:val="28"/>
          <w:szCs w:val="28"/>
          <w:lang w:val="ru-RU"/>
        </w:rPr>
        <w:t xml:space="preserve"> «Сладкие фигурки: журнал «</w:t>
      </w:r>
      <w:proofErr w:type="spellStart"/>
      <w:r w:rsidRPr="00D078BD">
        <w:rPr>
          <w:sz w:val="28"/>
          <w:szCs w:val="28"/>
          <w:lang w:val="ru-RU"/>
        </w:rPr>
        <w:t>Мастерилка</w:t>
      </w:r>
      <w:proofErr w:type="spellEnd"/>
      <w:r w:rsidRPr="00D078BD">
        <w:rPr>
          <w:sz w:val="28"/>
          <w:szCs w:val="28"/>
          <w:lang w:val="ru-RU"/>
        </w:rPr>
        <w:t xml:space="preserve">». – 2014. - №3. </w:t>
      </w:r>
    </w:p>
    <w:p w:rsidR="00C037D3" w:rsidRDefault="00C037D3" w:rsidP="00D078BD">
      <w:pPr>
        <w:pStyle w:val="ae"/>
        <w:suppressAutoHyphens w:val="0"/>
        <w:spacing w:before="240" w:after="240" w:line="360" w:lineRule="auto"/>
        <w:contextualSpacing/>
        <w:jc w:val="center"/>
        <w:rPr>
          <w:b/>
          <w:sz w:val="28"/>
          <w:szCs w:val="28"/>
          <w:lang w:val="ru-RU"/>
        </w:rPr>
      </w:pPr>
    </w:p>
    <w:p w:rsidR="00C6026D" w:rsidRPr="00D078BD" w:rsidRDefault="00C6026D" w:rsidP="00D078BD">
      <w:pPr>
        <w:pStyle w:val="ae"/>
        <w:suppressAutoHyphens w:val="0"/>
        <w:spacing w:before="240" w:after="240" w:line="360" w:lineRule="auto"/>
        <w:contextualSpacing/>
        <w:jc w:val="center"/>
        <w:rPr>
          <w:b/>
          <w:sz w:val="28"/>
          <w:szCs w:val="28"/>
          <w:lang w:val="ru-RU"/>
        </w:rPr>
      </w:pPr>
      <w:r w:rsidRPr="00D078BD">
        <w:rPr>
          <w:b/>
          <w:sz w:val="28"/>
          <w:szCs w:val="28"/>
          <w:lang w:val="ru-RU"/>
        </w:rPr>
        <w:lastRenderedPageBreak/>
        <w:t>С</w:t>
      </w:r>
      <w:r w:rsidR="00F9107F" w:rsidRPr="00D078BD">
        <w:rPr>
          <w:b/>
          <w:sz w:val="28"/>
          <w:szCs w:val="28"/>
          <w:lang w:val="ru-RU"/>
        </w:rPr>
        <w:t>писок интернет ре</w:t>
      </w:r>
      <w:r w:rsidRPr="00D078BD">
        <w:rPr>
          <w:b/>
          <w:sz w:val="28"/>
          <w:szCs w:val="28"/>
          <w:lang w:val="ru-RU"/>
        </w:rPr>
        <w:t>сурсов</w:t>
      </w:r>
    </w:p>
    <w:p w:rsidR="0017260F" w:rsidRPr="00D078BD" w:rsidRDefault="0017260F" w:rsidP="00D078BD">
      <w:pPr>
        <w:pStyle w:val="ae"/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  <w:lang w:val="ru-RU"/>
        </w:rPr>
        <w:t>Алексахин Н.Н. Волшебная глина. Методика преподавания лепки в детском кружке. – М.: Издательство «</w:t>
      </w:r>
      <w:proofErr w:type="spellStart"/>
      <w:r w:rsidRPr="00D078BD">
        <w:rPr>
          <w:sz w:val="28"/>
          <w:szCs w:val="28"/>
          <w:lang w:val="ru-RU"/>
        </w:rPr>
        <w:t>Агар</w:t>
      </w:r>
      <w:proofErr w:type="spellEnd"/>
      <w:r w:rsidRPr="00D078BD">
        <w:rPr>
          <w:sz w:val="28"/>
          <w:szCs w:val="28"/>
          <w:lang w:val="ru-RU"/>
        </w:rPr>
        <w:t xml:space="preserve">». </w:t>
      </w:r>
      <w:r w:rsidRPr="00D078BD">
        <w:rPr>
          <w:sz w:val="28"/>
          <w:szCs w:val="28"/>
        </w:rPr>
        <w:t>1998, с.26-28</w:t>
      </w:r>
    </w:p>
    <w:p w:rsidR="0017260F" w:rsidRPr="00D078BD" w:rsidRDefault="0017260F" w:rsidP="00D078BD">
      <w:pPr>
        <w:pStyle w:val="ae"/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>Боголюбов Н.С. Лепка на занятиях в школьном кружке. – М.: Просвещение, 1979</w:t>
      </w:r>
    </w:p>
    <w:p w:rsidR="0017260F" w:rsidRPr="00D078BD" w:rsidRDefault="0017260F" w:rsidP="00D078BD">
      <w:pPr>
        <w:pStyle w:val="ae"/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>Богуславская И. Русская глиняная игрушка. - Л.: Искусство, Ленинградское отделение, 1975</w:t>
      </w:r>
    </w:p>
    <w:p w:rsidR="00A31929" w:rsidRPr="00D078BD" w:rsidRDefault="00A31929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proofErr w:type="spellStart"/>
      <w:r w:rsidRPr="00D078BD">
        <w:rPr>
          <w:sz w:val="28"/>
          <w:szCs w:val="28"/>
        </w:rPr>
        <w:t>Бурдейный</w:t>
      </w:r>
      <w:proofErr w:type="spellEnd"/>
      <w:r w:rsidRPr="00D078BD">
        <w:rPr>
          <w:sz w:val="28"/>
          <w:szCs w:val="28"/>
        </w:rPr>
        <w:t xml:space="preserve"> М.А. Искусство керамики. - М.: </w:t>
      </w:r>
      <w:proofErr w:type="spellStart"/>
      <w:r w:rsidRPr="00D078BD">
        <w:rPr>
          <w:sz w:val="28"/>
          <w:szCs w:val="28"/>
        </w:rPr>
        <w:t>Профиздат</w:t>
      </w:r>
      <w:proofErr w:type="spellEnd"/>
      <w:r w:rsidRPr="00D078BD">
        <w:rPr>
          <w:sz w:val="28"/>
          <w:szCs w:val="28"/>
        </w:rPr>
        <w:t>, 2005</w:t>
      </w:r>
    </w:p>
    <w:p w:rsidR="00A31929" w:rsidRPr="00D078BD" w:rsidRDefault="00A31929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Васильева Т.А. Развитие творческих способностей младших школьников средствами скульптуры малых форм. </w:t>
      </w:r>
      <w:proofErr w:type="spellStart"/>
      <w:r w:rsidRPr="00D078BD">
        <w:rPr>
          <w:sz w:val="28"/>
          <w:szCs w:val="28"/>
        </w:rPr>
        <w:t>Диссерт</w:t>
      </w:r>
      <w:proofErr w:type="spellEnd"/>
      <w:r w:rsidRPr="00D078BD">
        <w:rPr>
          <w:sz w:val="28"/>
          <w:szCs w:val="28"/>
        </w:rPr>
        <w:t xml:space="preserve">. на </w:t>
      </w:r>
      <w:proofErr w:type="spellStart"/>
      <w:r w:rsidRPr="00D078BD">
        <w:rPr>
          <w:sz w:val="28"/>
          <w:szCs w:val="28"/>
        </w:rPr>
        <w:t>соиск</w:t>
      </w:r>
      <w:proofErr w:type="spellEnd"/>
      <w:r w:rsidRPr="00D078BD">
        <w:rPr>
          <w:sz w:val="28"/>
          <w:szCs w:val="28"/>
        </w:rPr>
        <w:t xml:space="preserve">. уч. степ. канд. </w:t>
      </w:r>
      <w:proofErr w:type="spellStart"/>
      <w:r w:rsidRPr="00D078BD">
        <w:rPr>
          <w:sz w:val="28"/>
          <w:szCs w:val="28"/>
        </w:rPr>
        <w:t>пед</w:t>
      </w:r>
      <w:proofErr w:type="spellEnd"/>
      <w:r w:rsidRPr="00D078BD">
        <w:rPr>
          <w:sz w:val="28"/>
          <w:szCs w:val="28"/>
        </w:rPr>
        <w:t xml:space="preserve">. наук. – М., 1998 </w:t>
      </w:r>
    </w:p>
    <w:p w:rsidR="00A31929" w:rsidRPr="00D078BD" w:rsidRDefault="00A31929" w:rsidP="00D078BD">
      <w:pPr>
        <w:pStyle w:val="ae"/>
        <w:numPr>
          <w:ilvl w:val="0"/>
          <w:numId w:val="14"/>
        </w:numPr>
        <w:spacing w:line="360" w:lineRule="auto"/>
        <w:ind w:left="426" w:hanging="426"/>
        <w:rPr>
          <w:sz w:val="28"/>
          <w:szCs w:val="28"/>
          <w:lang w:val="ru-RU"/>
        </w:rPr>
      </w:pPr>
      <w:proofErr w:type="spellStart"/>
      <w:r w:rsidRPr="00D078BD">
        <w:rPr>
          <w:sz w:val="28"/>
          <w:szCs w:val="28"/>
          <w:lang w:val="ru-RU"/>
        </w:rPr>
        <w:t>Ватагин</w:t>
      </w:r>
      <w:proofErr w:type="spellEnd"/>
      <w:r w:rsidRPr="00D078BD">
        <w:rPr>
          <w:sz w:val="28"/>
          <w:szCs w:val="28"/>
          <w:lang w:val="ru-RU"/>
        </w:rPr>
        <w:t xml:space="preserve"> В.А. Изображение животного. Записки анималиста. – М.: «</w:t>
      </w:r>
      <w:proofErr w:type="spellStart"/>
      <w:r w:rsidRPr="00D078BD">
        <w:rPr>
          <w:sz w:val="28"/>
          <w:szCs w:val="28"/>
          <w:lang w:val="ru-RU"/>
        </w:rPr>
        <w:t>Сварог</w:t>
      </w:r>
      <w:proofErr w:type="spellEnd"/>
      <w:r w:rsidRPr="00D078BD">
        <w:rPr>
          <w:sz w:val="28"/>
          <w:szCs w:val="28"/>
          <w:lang w:val="ru-RU"/>
        </w:rPr>
        <w:t xml:space="preserve"> и К», 1999. с.129, 135, 150 </w:t>
      </w:r>
    </w:p>
    <w:p w:rsidR="00A31929" w:rsidRPr="00D078BD" w:rsidRDefault="00A31929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proofErr w:type="spellStart"/>
      <w:r w:rsidRPr="00D078BD">
        <w:rPr>
          <w:sz w:val="28"/>
          <w:szCs w:val="28"/>
        </w:rPr>
        <w:t>Колякина</w:t>
      </w:r>
      <w:proofErr w:type="spellEnd"/>
      <w:r w:rsidRPr="00D078BD">
        <w:rPr>
          <w:sz w:val="28"/>
          <w:szCs w:val="28"/>
        </w:rPr>
        <w:t xml:space="preserve"> В.И. Методика организации уроков коллективного творчества. - М.: «</w:t>
      </w:r>
      <w:proofErr w:type="spellStart"/>
      <w:r w:rsidRPr="00D078BD">
        <w:rPr>
          <w:sz w:val="28"/>
          <w:szCs w:val="28"/>
        </w:rPr>
        <w:t>Владос</w:t>
      </w:r>
      <w:proofErr w:type="spellEnd"/>
      <w:r w:rsidRPr="00D078BD">
        <w:rPr>
          <w:sz w:val="28"/>
          <w:szCs w:val="28"/>
        </w:rPr>
        <w:t>», 2002. с.6-15</w:t>
      </w:r>
    </w:p>
    <w:p w:rsidR="00A31929" w:rsidRPr="00D078BD" w:rsidRDefault="00A31929" w:rsidP="00D078BD">
      <w:pPr>
        <w:pStyle w:val="ae"/>
        <w:numPr>
          <w:ilvl w:val="0"/>
          <w:numId w:val="14"/>
        </w:numPr>
        <w:spacing w:line="360" w:lineRule="auto"/>
        <w:ind w:left="426" w:hanging="426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Конышева Н.М. Лепка в начальных классах. – М.: Просвещение, 1985 </w:t>
      </w:r>
    </w:p>
    <w:p w:rsidR="00A31929" w:rsidRPr="00D078BD" w:rsidRDefault="00A31929" w:rsidP="00D078BD">
      <w:pPr>
        <w:pStyle w:val="ae"/>
        <w:numPr>
          <w:ilvl w:val="0"/>
          <w:numId w:val="14"/>
        </w:numPr>
        <w:spacing w:line="360" w:lineRule="auto"/>
        <w:ind w:left="426" w:hanging="426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>Лукич Г. Е. Конструирование художественных изделий из керамики. М.: Высшая школа, 1979</w:t>
      </w:r>
    </w:p>
    <w:p w:rsidR="00A31929" w:rsidRPr="00D078BD" w:rsidRDefault="00A31929" w:rsidP="00D078BD">
      <w:pPr>
        <w:pStyle w:val="ae"/>
        <w:numPr>
          <w:ilvl w:val="0"/>
          <w:numId w:val="14"/>
        </w:numPr>
        <w:spacing w:line="360" w:lineRule="auto"/>
        <w:ind w:left="426" w:hanging="426"/>
        <w:rPr>
          <w:sz w:val="28"/>
          <w:szCs w:val="28"/>
          <w:lang w:val="ru-RU"/>
        </w:rPr>
      </w:pPr>
      <w:r w:rsidRPr="00D078BD">
        <w:rPr>
          <w:sz w:val="28"/>
          <w:szCs w:val="28"/>
          <w:lang w:val="ru-RU"/>
        </w:rPr>
        <w:t xml:space="preserve">Моделирование фигуры человека. </w:t>
      </w:r>
      <w:proofErr w:type="spellStart"/>
      <w:r w:rsidRPr="00D078BD">
        <w:rPr>
          <w:sz w:val="28"/>
          <w:szCs w:val="28"/>
          <w:lang w:val="ru-RU"/>
        </w:rPr>
        <w:t>Анотомический</w:t>
      </w:r>
      <w:proofErr w:type="spellEnd"/>
      <w:r w:rsidRPr="00D078BD">
        <w:rPr>
          <w:sz w:val="28"/>
          <w:szCs w:val="28"/>
          <w:lang w:val="ru-RU"/>
        </w:rPr>
        <w:t xml:space="preserve"> справочник./Пер. с англ. П.А.Самсонова – Минск, 2003, с.31, 36, 56</w:t>
      </w:r>
    </w:p>
    <w:p w:rsidR="00F9107F" w:rsidRPr="00D078BD" w:rsidRDefault="00F9107F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Русская народная игрушка. Академия педагогических наук СССР. – М: </w:t>
      </w:r>
      <w:proofErr w:type="spellStart"/>
      <w:r w:rsidRPr="00D078BD">
        <w:rPr>
          <w:sz w:val="28"/>
          <w:szCs w:val="28"/>
        </w:rPr>
        <w:t>Внешторгиздат</w:t>
      </w:r>
      <w:proofErr w:type="spellEnd"/>
      <w:r w:rsidRPr="00D078BD">
        <w:rPr>
          <w:sz w:val="28"/>
          <w:szCs w:val="28"/>
        </w:rPr>
        <w:t>, 1980, с.33-36</w:t>
      </w:r>
    </w:p>
    <w:p w:rsidR="00F9107F" w:rsidRPr="00D078BD" w:rsidRDefault="00F9107F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Русские художественные промыслы./Под ред. Поповой О.С. Каплан Н.И. - М.: Издательство «Знание», 1984, с.31-48.</w:t>
      </w:r>
    </w:p>
    <w:p w:rsidR="00A31929" w:rsidRPr="00D078BD" w:rsidRDefault="00F9107F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</w:rPr>
        <w:t>Скульптура. История искусства для детей. – М.: «</w:t>
      </w:r>
      <w:proofErr w:type="spellStart"/>
      <w:r w:rsidRPr="00D078BD">
        <w:rPr>
          <w:sz w:val="28"/>
          <w:szCs w:val="28"/>
        </w:rPr>
        <w:t>Росмэн</w:t>
      </w:r>
      <w:proofErr w:type="spellEnd"/>
      <w:r w:rsidRPr="00D078BD">
        <w:rPr>
          <w:sz w:val="28"/>
          <w:szCs w:val="28"/>
        </w:rPr>
        <w:t>». Под ред. Е.Н.Евстратовой. 2002, с.8-17</w:t>
      </w:r>
    </w:p>
    <w:p w:rsidR="00A31929" w:rsidRPr="00D078BD" w:rsidRDefault="00A31929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Федотов Г.Я. Глина и керамика. – М.: </w:t>
      </w:r>
      <w:proofErr w:type="spellStart"/>
      <w:r w:rsidRPr="00D078BD">
        <w:rPr>
          <w:sz w:val="28"/>
          <w:szCs w:val="28"/>
        </w:rPr>
        <w:t>Эксмо</w:t>
      </w:r>
      <w:proofErr w:type="spellEnd"/>
      <w:r w:rsidRPr="00D078BD">
        <w:rPr>
          <w:sz w:val="28"/>
          <w:szCs w:val="28"/>
        </w:rPr>
        <w:t>-Пресс, 2002, с.44, 47</w:t>
      </w:r>
    </w:p>
    <w:p w:rsidR="00A31929" w:rsidRPr="00D078BD" w:rsidRDefault="00A31929" w:rsidP="00D078BD">
      <w:pPr>
        <w:numPr>
          <w:ilvl w:val="0"/>
          <w:numId w:val="14"/>
        </w:numPr>
        <w:tabs>
          <w:tab w:val="left" w:pos="426"/>
        </w:tabs>
        <w:spacing w:line="360" w:lineRule="auto"/>
        <w:ind w:left="426" w:hanging="426"/>
        <w:jc w:val="both"/>
        <w:rPr>
          <w:sz w:val="28"/>
          <w:szCs w:val="28"/>
        </w:rPr>
      </w:pPr>
      <w:r w:rsidRPr="00D078BD">
        <w:rPr>
          <w:sz w:val="28"/>
          <w:szCs w:val="28"/>
        </w:rPr>
        <w:t xml:space="preserve">Федотов Г.Я. Послушная глина: Основы художественного ремесла. М.: АСТ-ПРЕСС, 1997 </w:t>
      </w:r>
    </w:p>
    <w:p w:rsidR="00F9107F" w:rsidRPr="00D078BD" w:rsidRDefault="008A65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1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http://charmelle.pro/lepka-iz-polimernoy-glinyi/</w:t>
        </w:r>
      </w:hyperlink>
    </w:p>
    <w:p w:rsidR="00F9107F" w:rsidRPr="00D078BD" w:rsidRDefault="008A65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2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http://poly-clay.narod.ru/</w:t>
        </w:r>
      </w:hyperlink>
    </w:p>
    <w:p w:rsidR="00F9107F" w:rsidRPr="00D078BD" w:rsidRDefault="008A65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3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http://www.zafirka.ru/</w:t>
        </w:r>
      </w:hyperlink>
    </w:p>
    <w:p w:rsidR="00F9107F" w:rsidRPr="00D078BD" w:rsidRDefault="008A65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4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http://www.samolepki.ru/</w:t>
        </w:r>
      </w:hyperlink>
    </w:p>
    <w:p w:rsidR="00F9107F" w:rsidRPr="00D078BD" w:rsidRDefault="008A65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5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http://www.livemaster.ru/masterclasses/lepka</w:t>
        </w:r>
      </w:hyperlink>
    </w:p>
    <w:p w:rsidR="00F9107F" w:rsidRPr="00D078BD" w:rsidRDefault="008A65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6" w:history="1">
        <w:r w:rsidR="00F9107F" w:rsidRPr="00D078BD">
          <w:rPr>
            <w:rStyle w:val="af5"/>
            <w:color w:val="auto"/>
            <w:sz w:val="28"/>
            <w:szCs w:val="28"/>
            <w:shd w:val="clear" w:color="auto" w:fill="FFFFFF"/>
          </w:rPr>
          <w:t>http://glina.teploruk.ru/</w:t>
        </w:r>
      </w:hyperlink>
    </w:p>
    <w:p w:rsidR="00D26AFB" w:rsidRPr="00D078BD" w:rsidRDefault="008A6548" w:rsidP="00D078BD">
      <w:pPr>
        <w:numPr>
          <w:ilvl w:val="0"/>
          <w:numId w:val="1"/>
        </w:numPr>
        <w:tabs>
          <w:tab w:val="num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hyperlink r:id="rId17" w:tgtFrame="_blank" w:history="1">
        <w:r w:rsidR="00F9107F" w:rsidRPr="00D078BD">
          <w:rPr>
            <w:bCs/>
            <w:sz w:val="28"/>
            <w:szCs w:val="28"/>
          </w:rPr>
          <w:t>stranamasterov.ru</w:t>
        </w:r>
      </w:hyperlink>
    </w:p>
    <w:sectPr w:rsidR="00D26AFB" w:rsidRPr="00D078BD" w:rsidSect="00405FAC">
      <w:footerReference w:type="default" r:id="rId18"/>
      <w:footerReference w:type="first" r:id="rId19"/>
      <w:pgSz w:w="11906" w:h="16838"/>
      <w:pgMar w:top="1134" w:right="850" w:bottom="1134" w:left="1701" w:header="624" w:footer="62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2FE" w:rsidRDefault="009202FE" w:rsidP="00363189">
      <w:r>
        <w:separator/>
      </w:r>
    </w:p>
  </w:endnote>
  <w:endnote w:type="continuationSeparator" w:id="0">
    <w:p w:rsidR="009202FE" w:rsidRDefault="009202FE" w:rsidP="00363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eza Pro"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1864716"/>
      <w:docPartObj>
        <w:docPartGallery w:val="Page Numbers (Bottom of Page)"/>
        <w:docPartUnique/>
      </w:docPartObj>
    </w:sdtPr>
    <w:sdtEndPr/>
    <w:sdtContent>
      <w:p w:rsidR="009202FE" w:rsidRDefault="009202FE">
        <w:pPr>
          <w:pStyle w:val="af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6548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9202FE" w:rsidRDefault="009202FE">
    <w:pPr>
      <w:pStyle w:val="af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02FE" w:rsidRDefault="009202FE">
    <w:pPr>
      <w:pStyle w:val="af3"/>
    </w:pPr>
    <w:r>
      <w:ptab w:relativeTo="margin" w:alignment="center" w:leader="none"/>
    </w:r>
    <w:r>
      <w:ptab w:relativeTo="margin" w:alignment="center" w:leader="dot"/>
    </w:r>
    <w:r>
      <w:ptab w:relativeTo="margin" w:alignment="center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2FE" w:rsidRDefault="009202FE" w:rsidP="00363189">
      <w:r>
        <w:separator/>
      </w:r>
    </w:p>
  </w:footnote>
  <w:footnote w:type="continuationSeparator" w:id="0">
    <w:p w:rsidR="009202FE" w:rsidRDefault="009202FE" w:rsidP="003631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4330"/>
        </w:tabs>
        <w:ind w:left="4330" w:hanging="360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</w:lvl>
  </w:abstractNum>
  <w:abstractNum w:abstractNumId="4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7" w15:restartNumberingAfterBreak="0">
    <w:nsid w:val="00000008"/>
    <w:multiLevelType w:val="multilevel"/>
    <w:tmpl w:val="0000000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BAF63E8"/>
    <w:multiLevelType w:val="hybridMultilevel"/>
    <w:tmpl w:val="41FEF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21B82"/>
    <w:multiLevelType w:val="hybridMultilevel"/>
    <w:tmpl w:val="D33EA2D4"/>
    <w:lvl w:ilvl="0" w:tplc="0B26FCE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484120"/>
    <w:multiLevelType w:val="hybridMultilevel"/>
    <w:tmpl w:val="24042E0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727416"/>
    <w:multiLevelType w:val="hybridMultilevel"/>
    <w:tmpl w:val="E19A6FA2"/>
    <w:lvl w:ilvl="0" w:tplc="2DBE2F6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C85BE9"/>
    <w:multiLevelType w:val="hybridMultilevel"/>
    <w:tmpl w:val="215ABD4A"/>
    <w:lvl w:ilvl="0" w:tplc="69267272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596A79C2"/>
    <w:multiLevelType w:val="hybridMultilevel"/>
    <w:tmpl w:val="C512F564"/>
    <w:lvl w:ilvl="0" w:tplc="99FE5170">
      <w:start w:val="3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0" w:hanging="360"/>
      </w:pPr>
    </w:lvl>
    <w:lvl w:ilvl="2" w:tplc="0419001B" w:tentative="1">
      <w:start w:val="1"/>
      <w:numFmt w:val="lowerRoman"/>
      <w:lvlText w:val="%3."/>
      <w:lvlJc w:val="right"/>
      <w:pPr>
        <w:ind w:left="2610" w:hanging="180"/>
      </w:pPr>
    </w:lvl>
    <w:lvl w:ilvl="3" w:tplc="0419000F" w:tentative="1">
      <w:start w:val="1"/>
      <w:numFmt w:val="decimal"/>
      <w:lvlText w:val="%4."/>
      <w:lvlJc w:val="left"/>
      <w:pPr>
        <w:ind w:left="3330" w:hanging="360"/>
      </w:pPr>
    </w:lvl>
    <w:lvl w:ilvl="4" w:tplc="04190019" w:tentative="1">
      <w:start w:val="1"/>
      <w:numFmt w:val="lowerLetter"/>
      <w:lvlText w:val="%5."/>
      <w:lvlJc w:val="left"/>
      <w:pPr>
        <w:ind w:left="4050" w:hanging="360"/>
      </w:pPr>
    </w:lvl>
    <w:lvl w:ilvl="5" w:tplc="0419001B" w:tentative="1">
      <w:start w:val="1"/>
      <w:numFmt w:val="lowerRoman"/>
      <w:lvlText w:val="%6."/>
      <w:lvlJc w:val="right"/>
      <w:pPr>
        <w:ind w:left="4770" w:hanging="180"/>
      </w:pPr>
    </w:lvl>
    <w:lvl w:ilvl="6" w:tplc="0419000F" w:tentative="1">
      <w:start w:val="1"/>
      <w:numFmt w:val="decimal"/>
      <w:lvlText w:val="%7."/>
      <w:lvlJc w:val="left"/>
      <w:pPr>
        <w:ind w:left="5490" w:hanging="360"/>
      </w:pPr>
    </w:lvl>
    <w:lvl w:ilvl="7" w:tplc="04190019" w:tentative="1">
      <w:start w:val="1"/>
      <w:numFmt w:val="lowerLetter"/>
      <w:lvlText w:val="%8."/>
      <w:lvlJc w:val="left"/>
      <w:pPr>
        <w:ind w:left="6210" w:hanging="360"/>
      </w:pPr>
    </w:lvl>
    <w:lvl w:ilvl="8" w:tplc="041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5" w15:restartNumberingAfterBreak="0">
    <w:nsid w:val="65E96096"/>
    <w:multiLevelType w:val="hybridMultilevel"/>
    <w:tmpl w:val="4EAC8B3A"/>
    <w:lvl w:ilvl="0" w:tplc="C5B8C33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D3100C"/>
    <w:multiLevelType w:val="hybridMultilevel"/>
    <w:tmpl w:val="E19A6FA2"/>
    <w:lvl w:ilvl="0" w:tplc="2DBE2F6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63387C"/>
    <w:multiLevelType w:val="hybridMultilevel"/>
    <w:tmpl w:val="E19A6FA2"/>
    <w:lvl w:ilvl="0" w:tplc="2DBE2F6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E76F10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5"/>
  </w:num>
  <w:num w:numId="11">
    <w:abstractNumId w:val="11"/>
  </w:num>
  <w:num w:numId="12">
    <w:abstractNumId w:val="9"/>
  </w:num>
  <w:num w:numId="13">
    <w:abstractNumId w:val="18"/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</w:num>
  <w:num w:numId="16">
    <w:abstractNumId w:val="10"/>
  </w:num>
  <w:num w:numId="17">
    <w:abstractNumId w:val="13"/>
  </w:num>
  <w:num w:numId="18">
    <w:abstractNumId w:val="17"/>
  </w:num>
  <w:num w:numId="19">
    <w:abstractNumId w:val="14"/>
  </w:num>
  <w:num w:numId="20">
    <w:abstractNumId w:val="12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1A78"/>
    <w:rsid w:val="000067BB"/>
    <w:rsid w:val="0001689D"/>
    <w:rsid w:val="00022D02"/>
    <w:rsid w:val="00056CE7"/>
    <w:rsid w:val="000C0EF8"/>
    <w:rsid w:val="000E4177"/>
    <w:rsid w:val="00126897"/>
    <w:rsid w:val="001301D6"/>
    <w:rsid w:val="00163B3F"/>
    <w:rsid w:val="00164BDE"/>
    <w:rsid w:val="00165304"/>
    <w:rsid w:val="001711DF"/>
    <w:rsid w:val="0017260F"/>
    <w:rsid w:val="001853C6"/>
    <w:rsid w:val="00197852"/>
    <w:rsid w:val="001A25FA"/>
    <w:rsid w:val="001A2DA7"/>
    <w:rsid w:val="001A4AA9"/>
    <w:rsid w:val="001D59A6"/>
    <w:rsid w:val="001E131C"/>
    <w:rsid w:val="001E7C73"/>
    <w:rsid w:val="001F2DFF"/>
    <w:rsid w:val="00217EEC"/>
    <w:rsid w:val="0023115C"/>
    <w:rsid w:val="002439A4"/>
    <w:rsid w:val="002459F7"/>
    <w:rsid w:val="0027262B"/>
    <w:rsid w:val="00277EE0"/>
    <w:rsid w:val="00286B11"/>
    <w:rsid w:val="002A1459"/>
    <w:rsid w:val="002B462B"/>
    <w:rsid w:val="002C6C96"/>
    <w:rsid w:val="002D3815"/>
    <w:rsid w:val="002F6921"/>
    <w:rsid w:val="00332326"/>
    <w:rsid w:val="003452FB"/>
    <w:rsid w:val="00354DA3"/>
    <w:rsid w:val="00363189"/>
    <w:rsid w:val="0037380E"/>
    <w:rsid w:val="00381CFF"/>
    <w:rsid w:val="003A0EBD"/>
    <w:rsid w:val="003C3447"/>
    <w:rsid w:val="003D2CCE"/>
    <w:rsid w:val="003E5B86"/>
    <w:rsid w:val="0040080E"/>
    <w:rsid w:val="0040278B"/>
    <w:rsid w:val="00405FAC"/>
    <w:rsid w:val="0043011A"/>
    <w:rsid w:val="0043774B"/>
    <w:rsid w:val="00440D41"/>
    <w:rsid w:val="0048663C"/>
    <w:rsid w:val="0048767A"/>
    <w:rsid w:val="004B0CA8"/>
    <w:rsid w:val="004B5D05"/>
    <w:rsid w:val="004E4951"/>
    <w:rsid w:val="00524DD4"/>
    <w:rsid w:val="00525A03"/>
    <w:rsid w:val="005425CD"/>
    <w:rsid w:val="005427B5"/>
    <w:rsid w:val="0054713A"/>
    <w:rsid w:val="00552F58"/>
    <w:rsid w:val="00565138"/>
    <w:rsid w:val="00580E0E"/>
    <w:rsid w:val="00582A3B"/>
    <w:rsid w:val="005847D1"/>
    <w:rsid w:val="005946F7"/>
    <w:rsid w:val="005A4584"/>
    <w:rsid w:val="005F076D"/>
    <w:rsid w:val="00600755"/>
    <w:rsid w:val="006160E4"/>
    <w:rsid w:val="0063182A"/>
    <w:rsid w:val="00632DD1"/>
    <w:rsid w:val="00634466"/>
    <w:rsid w:val="00653AD1"/>
    <w:rsid w:val="006B548B"/>
    <w:rsid w:val="006C1B74"/>
    <w:rsid w:val="006C6F25"/>
    <w:rsid w:val="006D154B"/>
    <w:rsid w:val="006D6C10"/>
    <w:rsid w:val="00722B0B"/>
    <w:rsid w:val="0073572A"/>
    <w:rsid w:val="00746B03"/>
    <w:rsid w:val="00750A6E"/>
    <w:rsid w:val="007922F9"/>
    <w:rsid w:val="007B3109"/>
    <w:rsid w:val="007C2333"/>
    <w:rsid w:val="007D53B8"/>
    <w:rsid w:val="007E4AFC"/>
    <w:rsid w:val="007F37F4"/>
    <w:rsid w:val="008006FC"/>
    <w:rsid w:val="008449AF"/>
    <w:rsid w:val="008553A3"/>
    <w:rsid w:val="00867FF0"/>
    <w:rsid w:val="00892B39"/>
    <w:rsid w:val="00894017"/>
    <w:rsid w:val="008A6548"/>
    <w:rsid w:val="008D04A6"/>
    <w:rsid w:val="008D2C46"/>
    <w:rsid w:val="008D6E08"/>
    <w:rsid w:val="008D77A3"/>
    <w:rsid w:val="008E06E7"/>
    <w:rsid w:val="008E2B8E"/>
    <w:rsid w:val="008E30AC"/>
    <w:rsid w:val="00916CE9"/>
    <w:rsid w:val="009202FE"/>
    <w:rsid w:val="00920519"/>
    <w:rsid w:val="00920C4B"/>
    <w:rsid w:val="009544DE"/>
    <w:rsid w:val="00964C02"/>
    <w:rsid w:val="009B567B"/>
    <w:rsid w:val="009E68B4"/>
    <w:rsid w:val="009F54C3"/>
    <w:rsid w:val="00A07C16"/>
    <w:rsid w:val="00A31929"/>
    <w:rsid w:val="00A36B74"/>
    <w:rsid w:val="00A7046D"/>
    <w:rsid w:val="00A85640"/>
    <w:rsid w:val="00A856E1"/>
    <w:rsid w:val="00A9359C"/>
    <w:rsid w:val="00AC5A43"/>
    <w:rsid w:val="00B00D9F"/>
    <w:rsid w:val="00B17F8D"/>
    <w:rsid w:val="00B35B59"/>
    <w:rsid w:val="00B44257"/>
    <w:rsid w:val="00BD1A4B"/>
    <w:rsid w:val="00BF6DC0"/>
    <w:rsid w:val="00C037D3"/>
    <w:rsid w:val="00C11F88"/>
    <w:rsid w:val="00C6026D"/>
    <w:rsid w:val="00C70953"/>
    <w:rsid w:val="00C726D0"/>
    <w:rsid w:val="00C80818"/>
    <w:rsid w:val="00C83F35"/>
    <w:rsid w:val="00C90381"/>
    <w:rsid w:val="00CE2BF3"/>
    <w:rsid w:val="00D078BD"/>
    <w:rsid w:val="00D26AFB"/>
    <w:rsid w:val="00D27C0E"/>
    <w:rsid w:val="00D3756E"/>
    <w:rsid w:val="00D52938"/>
    <w:rsid w:val="00DA1A78"/>
    <w:rsid w:val="00DD021F"/>
    <w:rsid w:val="00DD380D"/>
    <w:rsid w:val="00E073AC"/>
    <w:rsid w:val="00E64D80"/>
    <w:rsid w:val="00E702B0"/>
    <w:rsid w:val="00EB7883"/>
    <w:rsid w:val="00ED4162"/>
    <w:rsid w:val="00EE2687"/>
    <w:rsid w:val="00EF26BE"/>
    <w:rsid w:val="00EF6414"/>
    <w:rsid w:val="00EF768C"/>
    <w:rsid w:val="00F10A4F"/>
    <w:rsid w:val="00F27FFD"/>
    <w:rsid w:val="00F3470E"/>
    <w:rsid w:val="00F9107F"/>
    <w:rsid w:val="00FA1B73"/>
    <w:rsid w:val="00FC730D"/>
    <w:rsid w:val="00FF52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8B58BC6C-65C1-4FCB-AB34-ACFC95FE8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FFD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F27FFD"/>
    <w:rPr>
      <w:rFonts w:ascii="Times New Roman" w:eastAsia="Times New Roman" w:hAnsi="Times New Roman" w:cs="Times New Roman"/>
    </w:rPr>
  </w:style>
  <w:style w:type="character" w:customStyle="1" w:styleId="1">
    <w:name w:val="Основной шрифт абзаца1"/>
    <w:rsid w:val="00F27FFD"/>
  </w:style>
  <w:style w:type="character" w:styleId="a3">
    <w:name w:val="Emphasis"/>
    <w:qFormat/>
    <w:rsid w:val="00F27FFD"/>
    <w:rPr>
      <w:i/>
      <w:iCs/>
    </w:rPr>
  </w:style>
  <w:style w:type="character" w:customStyle="1" w:styleId="c5c1c19">
    <w:name w:val="c5 c1 c19"/>
    <w:basedOn w:val="1"/>
    <w:rsid w:val="00F27FFD"/>
  </w:style>
  <w:style w:type="character" w:customStyle="1" w:styleId="c5c1">
    <w:name w:val="c5 c1"/>
    <w:basedOn w:val="1"/>
    <w:rsid w:val="00F27FFD"/>
  </w:style>
  <w:style w:type="character" w:customStyle="1" w:styleId="c5c1c19c8">
    <w:name w:val="c5 c1 c19 c8"/>
    <w:basedOn w:val="1"/>
    <w:rsid w:val="00F27FFD"/>
  </w:style>
  <w:style w:type="character" w:customStyle="1" w:styleId="a4">
    <w:name w:val="Маркеры списка"/>
    <w:rsid w:val="00F27FFD"/>
    <w:rPr>
      <w:rFonts w:ascii="OpenSymbol" w:eastAsia="OpenSymbol" w:hAnsi="OpenSymbol" w:cs="OpenSymbol"/>
    </w:rPr>
  </w:style>
  <w:style w:type="paragraph" w:customStyle="1" w:styleId="10">
    <w:name w:val="Заголовок1"/>
    <w:basedOn w:val="a"/>
    <w:next w:val="a5"/>
    <w:rsid w:val="00F27FF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F27FFD"/>
    <w:pPr>
      <w:spacing w:after="120"/>
    </w:pPr>
  </w:style>
  <w:style w:type="paragraph" w:styleId="a6">
    <w:name w:val="List"/>
    <w:basedOn w:val="a5"/>
    <w:rsid w:val="00F27FFD"/>
    <w:rPr>
      <w:rFonts w:ascii="Arial" w:hAnsi="Arial" w:cs="Mangal"/>
    </w:rPr>
  </w:style>
  <w:style w:type="paragraph" w:customStyle="1" w:styleId="11">
    <w:name w:val="Название1"/>
    <w:basedOn w:val="a"/>
    <w:rsid w:val="00F27FF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2">
    <w:name w:val="Указатель1"/>
    <w:basedOn w:val="a"/>
    <w:rsid w:val="00F27FFD"/>
    <w:pPr>
      <w:suppressLineNumbers/>
    </w:pPr>
    <w:rPr>
      <w:rFonts w:ascii="Arial" w:hAnsi="Arial" w:cs="Mangal"/>
    </w:rPr>
  </w:style>
  <w:style w:type="paragraph" w:styleId="a7">
    <w:name w:val="Normal (Web)"/>
    <w:basedOn w:val="a"/>
    <w:rsid w:val="00F27FFD"/>
    <w:pPr>
      <w:spacing w:before="280" w:after="280"/>
    </w:pPr>
  </w:style>
  <w:style w:type="paragraph" w:customStyle="1" w:styleId="c0c23c4">
    <w:name w:val="c0 c23 c4"/>
    <w:basedOn w:val="a"/>
    <w:rsid w:val="00F27FFD"/>
    <w:pPr>
      <w:spacing w:before="90" w:after="90"/>
    </w:pPr>
  </w:style>
  <w:style w:type="paragraph" w:customStyle="1" w:styleId="c0c23c4c36">
    <w:name w:val="c0 c23 c4 c36"/>
    <w:basedOn w:val="a"/>
    <w:rsid w:val="00F27FFD"/>
    <w:pPr>
      <w:spacing w:before="90" w:after="90"/>
    </w:pPr>
  </w:style>
  <w:style w:type="paragraph" w:customStyle="1" w:styleId="c0c25c4">
    <w:name w:val="c0 c25 c4"/>
    <w:basedOn w:val="a"/>
    <w:rsid w:val="00F27FFD"/>
    <w:pPr>
      <w:spacing w:before="90" w:after="90"/>
    </w:pPr>
  </w:style>
  <w:style w:type="paragraph" w:customStyle="1" w:styleId="Body1">
    <w:name w:val="Body 1"/>
    <w:rsid w:val="00F27FFD"/>
    <w:pPr>
      <w:suppressAutoHyphens/>
    </w:pPr>
    <w:rPr>
      <w:rFonts w:ascii="Helvetica" w:eastAsia="ヒラギノ角ゴ Pro W3" w:hAnsi="Helvetica"/>
      <w:color w:val="000000"/>
      <w:sz w:val="24"/>
      <w:lang w:val="en-US" w:eastAsia="ar-SA"/>
    </w:rPr>
  </w:style>
  <w:style w:type="paragraph" w:styleId="a8">
    <w:name w:val="Body Text Indent"/>
    <w:basedOn w:val="a"/>
    <w:link w:val="a9"/>
    <w:rsid w:val="00F27FFD"/>
    <w:pPr>
      <w:ind w:firstLine="360"/>
    </w:pPr>
    <w:rPr>
      <w:sz w:val="28"/>
    </w:rPr>
  </w:style>
  <w:style w:type="paragraph" w:styleId="aa">
    <w:name w:val="Title"/>
    <w:basedOn w:val="a"/>
    <w:next w:val="ab"/>
    <w:qFormat/>
    <w:rsid w:val="00F27FFD"/>
    <w:pPr>
      <w:jc w:val="center"/>
    </w:pPr>
    <w:rPr>
      <w:b/>
      <w:bCs/>
      <w:sz w:val="36"/>
    </w:rPr>
  </w:style>
  <w:style w:type="paragraph" w:styleId="ab">
    <w:name w:val="Subtitle"/>
    <w:basedOn w:val="10"/>
    <w:next w:val="a5"/>
    <w:qFormat/>
    <w:rsid w:val="00F27FFD"/>
    <w:pPr>
      <w:jc w:val="center"/>
    </w:pPr>
    <w:rPr>
      <w:i/>
      <w:iCs/>
    </w:rPr>
  </w:style>
  <w:style w:type="paragraph" w:customStyle="1" w:styleId="ac">
    <w:name w:val="Содержимое таблицы"/>
    <w:basedOn w:val="a"/>
    <w:rsid w:val="00F27FFD"/>
    <w:pPr>
      <w:suppressLineNumbers/>
    </w:pPr>
  </w:style>
  <w:style w:type="paragraph" w:customStyle="1" w:styleId="ad">
    <w:name w:val="Заголовок таблицы"/>
    <w:basedOn w:val="ac"/>
    <w:rsid w:val="00F27FFD"/>
    <w:pPr>
      <w:jc w:val="center"/>
    </w:pPr>
    <w:rPr>
      <w:b/>
      <w:bCs/>
    </w:rPr>
  </w:style>
  <w:style w:type="paragraph" w:customStyle="1" w:styleId="13">
    <w:name w:val="Без интервала1"/>
    <w:rsid w:val="00F27FFD"/>
    <w:pPr>
      <w:widowControl w:val="0"/>
      <w:suppressAutoHyphens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paragraph" w:customStyle="1" w:styleId="14">
    <w:name w:val="Абзац списка1"/>
    <w:basedOn w:val="a"/>
    <w:rsid w:val="00EF26BE"/>
    <w:pPr>
      <w:ind w:left="720"/>
    </w:pPr>
    <w:rPr>
      <w:rFonts w:ascii="Arial" w:eastAsia="SimSun" w:hAnsi="Arial" w:cs="Mangal"/>
      <w:kern w:val="1"/>
      <w:lang w:val="en-US" w:eastAsia="hi-IN" w:bidi="hi-IN"/>
    </w:rPr>
  </w:style>
  <w:style w:type="paragraph" w:styleId="ae">
    <w:name w:val="List Paragraph"/>
    <w:basedOn w:val="a"/>
    <w:uiPriority w:val="34"/>
    <w:qFormat/>
    <w:rsid w:val="00552F58"/>
    <w:pPr>
      <w:ind w:left="720"/>
    </w:pPr>
    <w:rPr>
      <w:lang w:val="en-US"/>
    </w:rPr>
  </w:style>
  <w:style w:type="paragraph" w:styleId="af">
    <w:name w:val="Balloon Text"/>
    <w:basedOn w:val="a"/>
    <w:link w:val="af0"/>
    <w:uiPriority w:val="99"/>
    <w:semiHidden/>
    <w:unhideWhenUsed/>
    <w:rsid w:val="00582A3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582A3B"/>
    <w:rPr>
      <w:rFonts w:ascii="Tahoma" w:hAnsi="Tahoma" w:cs="Tahoma"/>
      <w:sz w:val="16"/>
      <w:szCs w:val="16"/>
      <w:lang w:eastAsia="ar-SA"/>
    </w:rPr>
  </w:style>
  <w:style w:type="paragraph" w:styleId="af1">
    <w:name w:val="header"/>
    <w:basedOn w:val="a"/>
    <w:link w:val="af2"/>
    <w:uiPriority w:val="99"/>
    <w:unhideWhenUsed/>
    <w:rsid w:val="00363189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363189"/>
    <w:rPr>
      <w:sz w:val="24"/>
      <w:szCs w:val="24"/>
      <w:lang w:eastAsia="ar-SA"/>
    </w:rPr>
  </w:style>
  <w:style w:type="paragraph" w:styleId="af3">
    <w:name w:val="footer"/>
    <w:basedOn w:val="a"/>
    <w:link w:val="af4"/>
    <w:uiPriority w:val="99"/>
    <w:unhideWhenUsed/>
    <w:rsid w:val="00363189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363189"/>
    <w:rPr>
      <w:sz w:val="24"/>
      <w:szCs w:val="24"/>
      <w:lang w:eastAsia="ar-SA"/>
    </w:rPr>
  </w:style>
  <w:style w:type="character" w:styleId="af5">
    <w:name w:val="Hyperlink"/>
    <w:basedOn w:val="a0"/>
    <w:uiPriority w:val="99"/>
    <w:unhideWhenUsed/>
    <w:rsid w:val="00163B3F"/>
    <w:rPr>
      <w:color w:val="0000FF" w:themeColor="hyperlink"/>
      <w:u w:val="single"/>
    </w:rPr>
  </w:style>
  <w:style w:type="character" w:customStyle="1" w:styleId="a9">
    <w:name w:val="Основной текст с отступом Знак"/>
    <w:basedOn w:val="a0"/>
    <w:link w:val="a8"/>
    <w:rsid w:val="00F9107F"/>
    <w:rPr>
      <w:sz w:val="28"/>
      <w:szCs w:val="24"/>
      <w:lang w:eastAsia="ar-SA"/>
    </w:rPr>
  </w:style>
  <w:style w:type="paragraph" w:styleId="af6">
    <w:name w:val="No Spacing"/>
    <w:qFormat/>
    <w:rsid w:val="009E68B4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table" w:styleId="af7">
    <w:name w:val="Table Grid"/>
    <w:basedOn w:val="a1"/>
    <w:uiPriority w:val="59"/>
    <w:rsid w:val="00D078BD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"/>
    <w:basedOn w:val="a1"/>
    <w:next w:val="af7"/>
    <w:uiPriority w:val="59"/>
    <w:rsid w:val="00405FA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2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zafirka.ru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poly-clay.narod.ru/" TargetMode="External"/><Relationship Id="rId17" Type="http://schemas.openxmlformats.org/officeDocument/2006/relationships/hyperlink" Target="https://stranamasterov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glina.teploruk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harmelle.pro/lepka-iz-polimernoy-glinyi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livemaster.ru/masterclasses/lepka" TargetMode="External"/><Relationship Id="rId10" Type="http://schemas.openxmlformats.org/officeDocument/2006/relationships/hyperlink" Target="https://www.labirint.ru/pubhouse/327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labirint.ru/pubhouse/327/" TargetMode="External"/><Relationship Id="rId14" Type="http://schemas.openxmlformats.org/officeDocument/2006/relationships/hyperlink" Target="http://www.samolepk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AEF350-C5C8-475D-BE5A-EE9BFD250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1684</TotalTime>
  <Pages>35</Pages>
  <Words>6215</Words>
  <Characters>35427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41559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Виктор</cp:lastModifiedBy>
  <cp:revision>62</cp:revision>
  <cp:lastPrinted>2021-02-02T12:07:00Z</cp:lastPrinted>
  <dcterms:created xsi:type="dcterms:W3CDTF">2013-02-11T11:46:00Z</dcterms:created>
  <dcterms:modified xsi:type="dcterms:W3CDTF">2021-02-05T19:45:00Z</dcterms:modified>
</cp:coreProperties>
</file>